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2F9F0" w14:textId="2C775096" w:rsidR="005C7D6F" w:rsidRPr="005C7D6F" w:rsidRDefault="005C7D6F" w:rsidP="005C7D6F">
      <w:pPr>
        <w:pStyle w:val="NoSpacing"/>
        <w:jc w:val="right"/>
        <w:rPr>
          <w:color w:val="AEAAAA" w:themeColor="background2" w:themeShade="BF"/>
        </w:rPr>
      </w:pPr>
      <w:r w:rsidRPr="005C7D6F">
        <w:rPr>
          <w:color w:val="AEAAAA" w:themeColor="background2" w:themeShade="BF"/>
        </w:rPr>
        <w:t>Rear of St Peters School</w:t>
      </w:r>
    </w:p>
    <w:p w14:paraId="785B67A0" w14:textId="3B74A693" w:rsidR="005C7D6F" w:rsidRPr="005C7D6F" w:rsidRDefault="005C7D6F" w:rsidP="005C7D6F">
      <w:pPr>
        <w:pStyle w:val="NoSpacing"/>
        <w:jc w:val="right"/>
        <w:rPr>
          <w:color w:val="AEAAAA" w:themeColor="background2" w:themeShade="BF"/>
        </w:rPr>
      </w:pPr>
      <w:r w:rsidRPr="005C7D6F">
        <w:rPr>
          <w:color w:val="AEAAAA" w:themeColor="background2" w:themeShade="BF"/>
        </w:rPr>
        <w:t>Station Road</w:t>
      </w:r>
    </w:p>
    <w:p w14:paraId="05272787" w14:textId="11A142C9" w:rsidR="005C7D6F" w:rsidRPr="005C7D6F" w:rsidRDefault="005C7D6F" w:rsidP="005C7D6F">
      <w:pPr>
        <w:pStyle w:val="NoSpacing"/>
        <w:jc w:val="right"/>
        <w:rPr>
          <w:color w:val="AEAAAA" w:themeColor="background2" w:themeShade="BF"/>
        </w:rPr>
      </w:pPr>
      <w:r w:rsidRPr="005C7D6F">
        <w:rPr>
          <w:color w:val="AEAAAA" w:themeColor="background2" w:themeShade="BF"/>
        </w:rPr>
        <w:t>Cowfold, RH13 8DA</w:t>
      </w:r>
    </w:p>
    <w:p w14:paraId="728BC4A0" w14:textId="242490DD" w:rsidR="005C7D6F" w:rsidRDefault="005C7D6F" w:rsidP="005C7D6F">
      <w:pPr>
        <w:pBdr>
          <w:bottom w:val="single" w:sz="4" w:space="1" w:color="auto"/>
        </w:pBdr>
        <w:rPr>
          <w:b/>
          <w:bCs/>
          <w:sz w:val="28"/>
          <w:szCs w:val="28"/>
        </w:rPr>
      </w:pPr>
      <w:r w:rsidRPr="005C7D6F">
        <w:rPr>
          <w:b/>
          <w:bCs/>
          <w:sz w:val="28"/>
          <w:szCs w:val="28"/>
        </w:rPr>
        <w:t>Whistle Blowing Policy</w:t>
      </w:r>
    </w:p>
    <w:p w14:paraId="06B2DA01" w14:textId="77777777" w:rsidR="00AD6BC7" w:rsidRDefault="00AD6BC7" w:rsidP="005C7D6F"/>
    <w:p w14:paraId="21D965CD" w14:textId="5825C0FC" w:rsidR="00B83672" w:rsidRPr="00F63236" w:rsidRDefault="004B4EE3" w:rsidP="003A7CC2">
      <w:pPr>
        <w:jc w:val="both"/>
        <w:rPr>
          <w:rFonts w:ascii="Open Sans" w:hAnsi="Open Sans" w:cs="Open Sans"/>
          <w:color w:val="0B0C0C"/>
          <w:shd w:val="clear" w:color="auto" w:fill="FFFFFF"/>
        </w:rPr>
      </w:pPr>
      <w:r>
        <w:t xml:space="preserve">Country Mice Nursery has designed the following whistle blowing policy to </w:t>
      </w:r>
      <w:r w:rsidR="00D527AA">
        <w:t>follow the safeguarding and welfare requirements of the EYFS statutory framework (2021), current guidance from the government and the</w:t>
      </w:r>
      <w:r w:rsidR="00D527AA" w:rsidRPr="00D527AA">
        <w:rPr>
          <w:rFonts w:cstheme="minorHAnsi"/>
        </w:rPr>
        <w:t xml:space="preserve"> </w:t>
      </w:r>
      <w:r w:rsidR="00D527AA" w:rsidRPr="00D527AA">
        <w:rPr>
          <w:rFonts w:cstheme="minorHAnsi"/>
          <w:color w:val="0B0C0C"/>
          <w:shd w:val="clear" w:color="auto" w:fill="FFFFFF"/>
        </w:rPr>
        <w:t>West Sussex Safeguarding Children Partnership</w:t>
      </w:r>
      <w:r w:rsidR="00D527AA">
        <w:rPr>
          <w:rFonts w:cstheme="minorHAnsi"/>
          <w:color w:val="0B0C0C"/>
          <w:shd w:val="clear" w:color="auto" w:fill="FFFFFF"/>
        </w:rPr>
        <w:t xml:space="preserve"> (2022).</w:t>
      </w:r>
      <w:r w:rsidR="00D527AA" w:rsidRPr="00D527AA">
        <w:rPr>
          <w:rFonts w:ascii="Open Sans" w:hAnsi="Open Sans" w:cs="Open Sans"/>
          <w:color w:val="0B0C0C"/>
          <w:shd w:val="clear" w:color="auto" w:fill="FFFFFF"/>
        </w:rPr>
        <w:t xml:space="preserve"> </w:t>
      </w:r>
      <w:r w:rsidR="00F63236">
        <w:rPr>
          <w:rFonts w:ascii="Open Sans" w:hAnsi="Open Sans" w:cs="Open Sans"/>
          <w:color w:val="0B0C0C"/>
          <w:shd w:val="clear" w:color="auto" w:fill="FFFFFF"/>
        </w:rPr>
        <w:t xml:space="preserve"> </w:t>
      </w:r>
      <w:r w:rsidR="00D527AA" w:rsidRPr="00D527AA">
        <w:rPr>
          <w:rFonts w:cstheme="minorHAnsi"/>
          <w:color w:val="0B0C0C"/>
          <w:shd w:val="clear" w:color="auto" w:fill="FFFFFF"/>
        </w:rPr>
        <w:t xml:space="preserve">The EYFS </w:t>
      </w:r>
      <w:r w:rsidR="00B83672">
        <w:rPr>
          <w:rFonts w:cstheme="minorHAnsi"/>
          <w:color w:val="0B0C0C"/>
          <w:shd w:val="clear" w:color="auto" w:fill="FFFFFF"/>
        </w:rPr>
        <w:t xml:space="preserve">(2021) </w:t>
      </w:r>
      <w:r w:rsidR="00D527AA" w:rsidRPr="00D527AA">
        <w:rPr>
          <w:rFonts w:cstheme="minorHAnsi"/>
          <w:color w:val="0B0C0C"/>
          <w:shd w:val="clear" w:color="auto" w:fill="FFFFFF"/>
        </w:rPr>
        <w:t xml:space="preserve">states </w:t>
      </w:r>
      <w:r w:rsidR="00B83672">
        <w:rPr>
          <w:rFonts w:cstheme="minorHAnsi"/>
          <w:color w:val="0B0C0C"/>
          <w:shd w:val="clear" w:color="auto" w:fill="FFFFFF"/>
        </w:rPr>
        <w:t>the following regarding child welfare:</w:t>
      </w:r>
    </w:p>
    <w:p w14:paraId="19BE44B3" w14:textId="17197F12" w:rsidR="00AD6BC7" w:rsidRDefault="00D527AA" w:rsidP="003A7CC2">
      <w:pPr>
        <w:jc w:val="center"/>
        <w:rPr>
          <w:rFonts w:cstheme="minorHAnsi"/>
          <w:i/>
          <w:iCs/>
          <w:color w:val="0B0C0C"/>
          <w:shd w:val="clear" w:color="auto" w:fill="FFFFFF"/>
        </w:rPr>
      </w:pPr>
      <w:r w:rsidRPr="00B83672">
        <w:rPr>
          <w:rFonts w:cstheme="minorHAnsi"/>
          <w:i/>
          <w:iCs/>
          <w:color w:val="0B0C0C"/>
          <w:shd w:val="clear" w:color="auto" w:fill="FFFFFF"/>
        </w:rPr>
        <w:t>‘Children learn best when they are healthy, safe and secure, when their individual needs are met, and when they have positive relationships with the adults caring for them…Providers must take all necessary steps to keep children safe and well’.</w:t>
      </w:r>
    </w:p>
    <w:p w14:paraId="39BCAD54" w14:textId="5B2E58ED" w:rsidR="00B83672" w:rsidRDefault="00B83672" w:rsidP="003A7CC2">
      <w:pPr>
        <w:jc w:val="both"/>
        <w:rPr>
          <w:rFonts w:cstheme="minorHAnsi"/>
        </w:rPr>
      </w:pPr>
      <w:r>
        <w:rPr>
          <w:rFonts w:cstheme="minorHAnsi"/>
        </w:rPr>
        <w:t xml:space="preserve">This policy ensures that Country Mice Nursery have taken necessary steps to safeguard and promote children’s </w:t>
      </w:r>
      <w:r w:rsidR="00AD6BC7">
        <w:rPr>
          <w:rFonts w:cstheme="minorHAnsi"/>
        </w:rPr>
        <w:t>welfare.</w:t>
      </w:r>
    </w:p>
    <w:p w14:paraId="103DA5D4" w14:textId="054FA753" w:rsidR="00703D85" w:rsidRDefault="00703D85" w:rsidP="003A7CC2">
      <w:pPr>
        <w:pStyle w:val="ListParagraph"/>
        <w:numPr>
          <w:ilvl w:val="0"/>
          <w:numId w:val="1"/>
        </w:numPr>
        <w:jc w:val="both"/>
        <w:rPr>
          <w:rFonts w:cstheme="minorHAnsi"/>
        </w:rPr>
      </w:pPr>
      <w:r>
        <w:rPr>
          <w:rFonts w:cstheme="minorHAnsi"/>
        </w:rPr>
        <w:t>Rights and precautionary measures</w:t>
      </w:r>
    </w:p>
    <w:p w14:paraId="5BD2DC1D" w14:textId="7F33503B" w:rsidR="00703D85" w:rsidRDefault="00703D85" w:rsidP="003A7CC2">
      <w:pPr>
        <w:pStyle w:val="ListParagraph"/>
        <w:numPr>
          <w:ilvl w:val="0"/>
          <w:numId w:val="1"/>
        </w:numPr>
        <w:jc w:val="both"/>
        <w:rPr>
          <w:rFonts w:cstheme="minorHAnsi"/>
        </w:rPr>
      </w:pPr>
      <w:r>
        <w:rPr>
          <w:rFonts w:cstheme="minorHAnsi"/>
        </w:rPr>
        <w:t>Disclosure of Information</w:t>
      </w:r>
    </w:p>
    <w:p w14:paraId="6E99D7C0" w14:textId="52B14BD0" w:rsidR="00703D85" w:rsidRDefault="00703D85" w:rsidP="003A7CC2">
      <w:pPr>
        <w:pStyle w:val="ListParagraph"/>
        <w:numPr>
          <w:ilvl w:val="0"/>
          <w:numId w:val="1"/>
        </w:numPr>
        <w:jc w:val="both"/>
        <w:rPr>
          <w:rFonts w:cstheme="minorHAnsi"/>
        </w:rPr>
      </w:pPr>
      <w:r>
        <w:rPr>
          <w:rFonts w:cstheme="minorHAnsi"/>
        </w:rPr>
        <w:t>Procedure for raising a concern</w:t>
      </w:r>
    </w:p>
    <w:p w14:paraId="76B63CD5" w14:textId="6540AF17" w:rsidR="00703D85" w:rsidRDefault="00703D85" w:rsidP="003A7CC2">
      <w:pPr>
        <w:pStyle w:val="ListParagraph"/>
        <w:numPr>
          <w:ilvl w:val="0"/>
          <w:numId w:val="1"/>
        </w:numPr>
        <w:jc w:val="both"/>
        <w:rPr>
          <w:rFonts w:cstheme="minorHAnsi"/>
        </w:rPr>
      </w:pPr>
      <w:r>
        <w:rPr>
          <w:rFonts w:cstheme="minorHAnsi"/>
        </w:rPr>
        <w:t>Protecting the whistle-blower</w:t>
      </w:r>
    </w:p>
    <w:p w14:paraId="377422F1" w14:textId="41AC2B46" w:rsidR="00703D85" w:rsidRPr="000C59B8" w:rsidRDefault="00703D85" w:rsidP="000C59B8">
      <w:pPr>
        <w:pStyle w:val="ListParagraph"/>
        <w:numPr>
          <w:ilvl w:val="0"/>
          <w:numId w:val="1"/>
        </w:numPr>
        <w:jc w:val="both"/>
        <w:rPr>
          <w:rFonts w:cstheme="minorHAnsi"/>
        </w:rPr>
      </w:pPr>
      <w:r>
        <w:rPr>
          <w:rFonts w:cstheme="minorHAnsi"/>
        </w:rPr>
        <w:t>Investigation</w:t>
      </w:r>
      <w:r w:rsidR="000C59B8">
        <w:rPr>
          <w:rFonts w:cstheme="minorHAnsi"/>
        </w:rPr>
        <w:t>, referral &amp; r</w:t>
      </w:r>
      <w:r>
        <w:rPr>
          <w:rFonts w:cstheme="minorHAnsi"/>
        </w:rPr>
        <w:t>esponse</w:t>
      </w:r>
    </w:p>
    <w:p w14:paraId="6E3C2AD9" w14:textId="227118B1" w:rsidR="00703D85" w:rsidRDefault="00703D85" w:rsidP="003A7CC2">
      <w:pPr>
        <w:pStyle w:val="ListParagraph"/>
        <w:numPr>
          <w:ilvl w:val="0"/>
          <w:numId w:val="1"/>
        </w:numPr>
        <w:jc w:val="both"/>
        <w:rPr>
          <w:rFonts w:cstheme="minorHAnsi"/>
        </w:rPr>
      </w:pPr>
      <w:r>
        <w:rPr>
          <w:rFonts w:cstheme="minorHAnsi"/>
        </w:rPr>
        <w:t>Contacts</w:t>
      </w:r>
    </w:p>
    <w:p w14:paraId="67CD02B5" w14:textId="1CF27ACE" w:rsidR="00AD6BC7" w:rsidRDefault="00AD6BC7" w:rsidP="003A7CC2">
      <w:pPr>
        <w:pBdr>
          <w:bottom w:val="single" w:sz="4" w:space="1" w:color="auto"/>
        </w:pBdr>
        <w:jc w:val="both"/>
        <w:rPr>
          <w:rFonts w:cstheme="minorHAnsi"/>
        </w:rPr>
      </w:pPr>
    </w:p>
    <w:p w14:paraId="1D5DE48A" w14:textId="36154259" w:rsidR="00AD6BC7" w:rsidRDefault="00AD6BC7" w:rsidP="003A7CC2">
      <w:pPr>
        <w:jc w:val="both"/>
        <w:rPr>
          <w:rFonts w:cstheme="minorHAnsi"/>
        </w:rPr>
      </w:pPr>
    </w:p>
    <w:p w14:paraId="689F1D5B" w14:textId="2593D492" w:rsidR="00AD6BC7" w:rsidRDefault="00AD6BC7" w:rsidP="003A7CC2">
      <w:pPr>
        <w:pStyle w:val="ListParagraph"/>
        <w:numPr>
          <w:ilvl w:val="0"/>
          <w:numId w:val="2"/>
        </w:numPr>
        <w:jc w:val="both"/>
        <w:rPr>
          <w:rFonts w:cstheme="minorHAnsi"/>
          <w:b/>
          <w:bCs/>
          <w:u w:val="single"/>
        </w:rPr>
      </w:pPr>
      <w:r>
        <w:rPr>
          <w:rFonts w:cstheme="minorHAnsi"/>
          <w:b/>
          <w:bCs/>
          <w:u w:val="single"/>
        </w:rPr>
        <w:t>Rights and Precautionary Measures</w:t>
      </w:r>
    </w:p>
    <w:p w14:paraId="334EBB22" w14:textId="77777777" w:rsidR="00AD6BC7" w:rsidRDefault="00AD6BC7" w:rsidP="003A7CC2">
      <w:pPr>
        <w:pStyle w:val="ListParagraph"/>
        <w:jc w:val="both"/>
        <w:rPr>
          <w:rFonts w:cstheme="minorHAnsi"/>
          <w:b/>
          <w:bCs/>
          <w:u w:val="single"/>
        </w:rPr>
      </w:pPr>
    </w:p>
    <w:p w14:paraId="1A6080F6" w14:textId="769DB29E" w:rsidR="00AD6BC7" w:rsidRDefault="00AD6BC7" w:rsidP="003A7CC2">
      <w:pPr>
        <w:jc w:val="both"/>
        <w:rPr>
          <w:rFonts w:cstheme="minorHAnsi"/>
        </w:rPr>
      </w:pPr>
      <w:r>
        <w:rPr>
          <w:rFonts w:cstheme="minorHAnsi"/>
        </w:rPr>
        <w:t xml:space="preserve"> Country Mice Nursery provides a place of safety and security for the children in our care. </w:t>
      </w:r>
    </w:p>
    <w:p w14:paraId="1ADA5A00" w14:textId="6B3E2699" w:rsidR="00AD6BC7" w:rsidRDefault="00AD6BC7" w:rsidP="003A7CC2">
      <w:pPr>
        <w:jc w:val="both"/>
        <w:rPr>
          <w:rFonts w:cstheme="minorHAnsi"/>
        </w:rPr>
      </w:pPr>
      <w:r>
        <w:rPr>
          <w:rFonts w:cstheme="minorHAnsi"/>
        </w:rPr>
        <w:t xml:space="preserve">We have ensured that we have suitable people working in Country Mice Nursery and that our staffing is organised to ensure the needs of all children are met. Our staff have appropriate qualifications, training, skills and knowledge to allow them to provide this care. </w:t>
      </w:r>
    </w:p>
    <w:p w14:paraId="4A5BBEB5" w14:textId="33A6EB0B" w:rsidR="00AD6BC7" w:rsidRDefault="00AD6BC7" w:rsidP="003A7CC2">
      <w:pPr>
        <w:jc w:val="both"/>
        <w:rPr>
          <w:rFonts w:cstheme="minorHAnsi"/>
        </w:rPr>
      </w:pPr>
      <w:r>
        <w:rPr>
          <w:rFonts w:cstheme="minorHAnsi"/>
        </w:rPr>
        <w:t xml:space="preserve">Country Mice Nursery is a place of safety and security for children. All staff feel confident and able to share any concerns regarding any of the children in their care, the parents/carers, or their fellow staff members. We have an open and honest environment and an ‘open door’ ethos. </w:t>
      </w:r>
    </w:p>
    <w:p w14:paraId="42E58E97" w14:textId="1A4C5456" w:rsidR="00AD6BC7" w:rsidRDefault="00AD6BC7" w:rsidP="003A7CC2">
      <w:pPr>
        <w:jc w:val="both"/>
        <w:rPr>
          <w:rFonts w:cstheme="minorHAnsi"/>
        </w:rPr>
      </w:pPr>
      <w:r>
        <w:rPr>
          <w:rFonts w:cstheme="minorHAnsi"/>
        </w:rPr>
        <w:t xml:space="preserve">All staff, students and volunteers have the right to, and indeed the responsibility to, raise concerns about any unacceptable, or perceived unacceptable, behaviour or practice. </w:t>
      </w:r>
    </w:p>
    <w:p w14:paraId="17CA12E2" w14:textId="6EEC6D43" w:rsidR="009E5F2A" w:rsidRDefault="00AD6BC7" w:rsidP="003A7CC2">
      <w:pPr>
        <w:jc w:val="both"/>
        <w:rPr>
          <w:rFonts w:cstheme="minorHAnsi"/>
        </w:rPr>
      </w:pPr>
      <w:r>
        <w:rPr>
          <w:rFonts w:cstheme="minorHAnsi"/>
        </w:rPr>
        <w:t xml:space="preserve">Country Mice Nursery </w:t>
      </w:r>
      <w:r w:rsidR="003A7CC2">
        <w:rPr>
          <w:rFonts w:cstheme="minorHAnsi"/>
        </w:rPr>
        <w:t>are</w:t>
      </w:r>
      <w:r>
        <w:rPr>
          <w:rFonts w:cstheme="minorHAnsi"/>
        </w:rPr>
        <w:t xml:space="preserve"> committed to the highest possible standards and recognises that its staff, </w:t>
      </w:r>
      <w:r w:rsidR="009E5F2A">
        <w:rPr>
          <w:rFonts w:cstheme="minorHAnsi"/>
        </w:rPr>
        <w:t>students,</w:t>
      </w:r>
      <w:r>
        <w:rPr>
          <w:rFonts w:cstheme="minorHAnsi"/>
        </w:rPr>
        <w:t xml:space="preserve"> and volunteers are often the first to realise that there may be something wrong within the setting.  However, they may not express their concerns because they feel that speaking up would be disloyal to their colleagues or they may fear harassment or victimisation. They may then feel that it is easier to ignore the concern rather than report what may just be a suspicion of malpractice. </w:t>
      </w:r>
    </w:p>
    <w:p w14:paraId="09FC6FAE" w14:textId="77777777" w:rsidR="00F63236" w:rsidRDefault="00F63236" w:rsidP="003A7CC2">
      <w:pPr>
        <w:jc w:val="both"/>
        <w:rPr>
          <w:rFonts w:cstheme="minorHAnsi"/>
        </w:rPr>
      </w:pPr>
    </w:p>
    <w:p w14:paraId="3E827539" w14:textId="77777777" w:rsidR="00F63236" w:rsidRDefault="00F63236" w:rsidP="003A7CC2">
      <w:pPr>
        <w:jc w:val="both"/>
        <w:rPr>
          <w:rFonts w:cstheme="minorHAnsi"/>
        </w:rPr>
      </w:pPr>
    </w:p>
    <w:p w14:paraId="4F48D520" w14:textId="77777777" w:rsidR="00F63236" w:rsidRPr="00227CCC" w:rsidRDefault="00F63236" w:rsidP="003A7CC2">
      <w:pPr>
        <w:jc w:val="both"/>
        <w:rPr>
          <w:rFonts w:cstheme="minorHAnsi"/>
        </w:rPr>
      </w:pPr>
    </w:p>
    <w:p w14:paraId="0F39FAB4" w14:textId="32BE46F9" w:rsidR="009E5F2A" w:rsidRPr="00227CCC" w:rsidRDefault="009E5F2A" w:rsidP="003A7CC2">
      <w:pPr>
        <w:jc w:val="both"/>
        <w:rPr>
          <w:rFonts w:cstheme="minorHAnsi"/>
        </w:rPr>
      </w:pPr>
      <w:r>
        <w:rPr>
          <w:rFonts w:cstheme="minorHAnsi"/>
        </w:rPr>
        <w:t xml:space="preserve">With this in mind, it is extremely important that if any member of staff has a concern, they should feel a genuine freedom to be able to discuss it with the head of the nursery or committee member. </w:t>
      </w:r>
    </w:p>
    <w:p w14:paraId="7C2F32C5" w14:textId="4F010A55" w:rsidR="00853738" w:rsidRPr="00227CCC" w:rsidRDefault="009E5F2A" w:rsidP="003A7CC2">
      <w:pPr>
        <w:jc w:val="both"/>
        <w:rPr>
          <w:rFonts w:cstheme="minorHAnsi"/>
        </w:rPr>
      </w:pPr>
      <w:r>
        <w:rPr>
          <w:rFonts w:cstheme="minorHAnsi"/>
        </w:rPr>
        <w:t>All adults working within the setting should be observant at all times to ensure high standards of care to all children. Whilst we expect all our colleagues, both internal and external, to be professional at all times and hold the welfare and safety of every child as their paramount objective. It is extremely unlikely, but there may by occasions when this may not be happening.</w:t>
      </w:r>
    </w:p>
    <w:p w14:paraId="25F74826" w14:textId="1D2DE816" w:rsidR="009E5F2A" w:rsidRDefault="00853738" w:rsidP="003A7CC2">
      <w:pPr>
        <w:jc w:val="both"/>
        <w:rPr>
          <w:rFonts w:cstheme="minorHAnsi"/>
        </w:rPr>
      </w:pPr>
      <w:r>
        <w:rPr>
          <w:rFonts w:cstheme="minorHAnsi"/>
        </w:rPr>
        <w:t>This policy should guide staff through the process of dealing with these concerns.</w:t>
      </w:r>
      <w:r w:rsidR="009E5F2A">
        <w:rPr>
          <w:rFonts w:cstheme="minorHAnsi"/>
        </w:rPr>
        <w:t xml:space="preserve"> </w:t>
      </w:r>
    </w:p>
    <w:p w14:paraId="27731BFE" w14:textId="77777777" w:rsidR="00356E23" w:rsidRDefault="00356E23" w:rsidP="003A7CC2">
      <w:pPr>
        <w:pBdr>
          <w:bottom w:val="single" w:sz="4" w:space="1" w:color="auto"/>
        </w:pBdr>
        <w:jc w:val="both"/>
        <w:rPr>
          <w:rFonts w:cstheme="minorHAnsi"/>
        </w:rPr>
      </w:pPr>
    </w:p>
    <w:p w14:paraId="23A42A55" w14:textId="77777777" w:rsidR="00356E23" w:rsidRDefault="00356E23" w:rsidP="003A7CC2">
      <w:pPr>
        <w:jc w:val="both"/>
        <w:rPr>
          <w:rFonts w:cstheme="minorHAnsi"/>
        </w:rPr>
      </w:pPr>
    </w:p>
    <w:p w14:paraId="402C8FBB" w14:textId="7D6873B8" w:rsidR="00356E23" w:rsidRDefault="00356E23" w:rsidP="003A7CC2">
      <w:pPr>
        <w:pStyle w:val="ListParagraph"/>
        <w:numPr>
          <w:ilvl w:val="0"/>
          <w:numId w:val="2"/>
        </w:numPr>
        <w:jc w:val="both"/>
        <w:rPr>
          <w:rFonts w:cstheme="minorHAnsi"/>
          <w:b/>
          <w:bCs/>
          <w:u w:val="single"/>
        </w:rPr>
      </w:pPr>
      <w:r>
        <w:rPr>
          <w:rFonts w:cstheme="minorHAnsi"/>
          <w:b/>
          <w:bCs/>
          <w:u w:val="single"/>
        </w:rPr>
        <w:t>Disclosure of Information</w:t>
      </w:r>
    </w:p>
    <w:p w14:paraId="29105FE4" w14:textId="77777777" w:rsidR="003A7CC2" w:rsidRDefault="003A7CC2" w:rsidP="003A7CC2">
      <w:pPr>
        <w:pStyle w:val="ListParagraph"/>
        <w:jc w:val="both"/>
        <w:rPr>
          <w:rFonts w:cstheme="minorHAnsi"/>
          <w:b/>
          <w:bCs/>
          <w:u w:val="single"/>
        </w:rPr>
      </w:pPr>
    </w:p>
    <w:p w14:paraId="5CD323DC" w14:textId="23A69009" w:rsidR="003A7CC2" w:rsidRDefault="00D74FFA" w:rsidP="003A7CC2">
      <w:pPr>
        <w:jc w:val="both"/>
        <w:rPr>
          <w:rFonts w:cstheme="minorHAnsi"/>
        </w:rPr>
      </w:pPr>
      <w:r>
        <w:rPr>
          <w:rFonts w:cstheme="minorHAnsi"/>
        </w:rPr>
        <w:t>Country Mice Nursery prides itself on its caring and safe environment and has high standards in relation to all aspects of the care of children. This includes safe handling, positive and kind communication, and caring attitudes. All staff have a responsibility</w:t>
      </w:r>
      <w:r w:rsidR="00F9526D">
        <w:rPr>
          <w:rFonts w:cstheme="minorHAnsi"/>
        </w:rPr>
        <w:t xml:space="preserve"> </w:t>
      </w:r>
      <w:r w:rsidR="00DF3862">
        <w:rPr>
          <w:rFonts w:cstheme="minorHAnsi"/>
        </w:rPr>
        <w:t>to maintain these values and to follow</w:t>
      </w:r>
      <w:r w:rsidR="00421FCB">
        <w:rPr>
          <w:rFonts w:cstheme="minorHAnsi"/>
        </w:rPr>
        <w:t xml:space="preserve"> nursery policies and procedures at all times.</w:t>
      </w:r>
      <w:r w:rsidR="002774AE">
        <w:rPr>
          <w:rFonts w:cstheme="minorHAnsi"/>
        </w:rPr>
        <w:t xml:space="preserve"> If you believe any colleague is in any way not upholding this ethos, it is your responsibility to disclose your concerns</w:t>
      </w:r>
      <w:r w:rsidR="00861E76">
        <w:rPr>
          <w:rFonts w:cstheme="minorHAnsi"/>
        </w:rPr>
        <w:t xml:space="preserve"> to a leader/manager and you MUST do so promptly. Failure to do so may result</w:t>
      </w:r>
      <w:r w:rsidR="003A7CC2">
        <w:rPr>
          <w:rFonts w:cstheme="minorHAnsi"/>
        </w:rPr>
        <w:t xml:space="preserve"> in disciplinary action which may lead to dismissal. Leaders and managers have a responsibility to address all disclosures and concerns appropriately.</w:t>
      </w:r>
    </w:p>
    <w:p w14:paraId="5FA9CE8D" w14:textId="0E8343F7" w:rsidR="00356E23" w:rsidRDefault="00763A9E" w:rsidP="003A7CC2">
      <w:pPr>
        <w:jc w:val="both"/>
        <w:rPr>
          <w:rFonts w:cstheme="minorHAnsi"/>
        </w:rPr>
      </w:pPr>
      <w:r>
        <w:rPr>
          <w:rFonts w:cstheme="minorHAnsi"/>
        </w:rPr>
        <w:t>If at any point you become aware of information that you reasonably believe tends to show one or more of the following, you MUST use the nursery disclosure procedure set out in section 3.</w:t>
      </w:r>
    </w:p>
    <w:p w14:paraId="531156D0" w14:textId="414509E6" w:rsidR="00763A9E" w:rsidRDefault="00A306F9" w:rsidP="003A7CC2">
      <w:pPr>
        <w:jc w:val="both"/>
        <w:rPr>
          <w:rFonts w:cstheme="minorHAnsi"/>
        </w:rPr>
      </w:pPr>
      <w:r>
        <w:rPr>
          <w:rFonts w:cstheme="minorHAnsi"/>
        </w:rPr>
        <w:t>Note – this list is not exhaustive, any matter a staff member deems to be concern should be reported.</w:t>
      </w:r>
    </w:p>
    <w:p w14:paraId="1D44EE7C" w14:textId="3D091F0B" w:rsidR="00B3158F" w:rsidRDefault="00B3158F" w:rsidP="003A7CC2">
      <w:pPr>
        <w:pStyle w:val="ListParagraph"/>
        <w:numPr>
          <w:ilvl w:val="0"/>
          <w:numId w:val="3"/>
        </w:numPr>
        <w:jc w:val="both"/>
        <w:rPr>
          <w:rFonts w:cstheme="minorHAnsi"/>
        </w:rPr>
      </w:pPr>
      <w:r>
        <w:rPr>
          <w:rFonts w:cstheme="minorHAnsi"/>
        </w:rPr>
        <w:t>That a criminal offence has been or is likely to be committed</w:t>
      </w:r>
    </w:p>
    <w:p w14:paraId="616B257D" w14:textId="65E0658C" w:rsidR="00B3158F" w:rsidRDefault="00B3158F" w:rsidP="003A7CC2">
      <w:pPr>
        <w:pStyle w:val="ListParagraph"/>
        <w:numPr>
          <w:ilvl w:val="0"/>
          <w:numId w:val="3"/>
        </w:numPr>
        <w:jc w:val="both"/>
        <w:rPr>
          <w:rFonts w:cstheme="minorHAnsi"/>
        </w:rPr>
      </w:pPr>
      <w:r>
        <w:rPr>
          <w:rFonts w:cstheme="minorHAnsi"/>
        </w:rPr>
        <w:t>That a person has failed</w:t>
      </w:r>
      <w:r w:rsidR="00ED659A">
        <w:rPr>
          <w:rFonts w:cstheme="minorHAnsi"/>
        </w:rPr>
        <w:t xml:space="preserve">, is failing or is likely to fail to comply with any obligation to which they are subject, </w:t>
      </w:r>
      <w:r w:rsidR="00D64238">
        <w:rPr>
          <w:rFonts w:cstheme="minorHAnsi"/>
        </w:rPr>
        <w:t>e.g.,</w:t>
      </w:r>
      <w:r w:rsidR="00ED659A">
        <w:rPr>
          <w:rFonts w:cstheme="minorHAnsi"/>
        </w:rPr>
        <w:t xml:space="preserve"> EYFS, Country Mice Polic</w:t>
      </w:r>
      <w:r w:rsidR="00D837E4">
        <w:rPr>
          <w:rFonts w:cstheme="minorHAnsi"/>
        </w:rPr>
        <w:t>ies and Procedures OFSTED</w:t>
      </w:r>
    </w:p>
    <w:p w14:paraId="1E288BBD" w14:textId="673DEFD6" w:rsidR="00D837E4" w:rsidRDefault="00D837E4" w:rsidP="003A7CC2">
      <w:pPr>
        <w:pStyle w:val="ListParagraph"/>
        <w:numPr>
          <w:ilvl w:val="0"/>
          <w:numId w:val="3"/>
        </w:numPr>
        <w:jc w:val="both"/>
        <w:rPr>
          <w:rFonts w:cstheme="minorHAnsi"/>
        </w:rPr>
      </w:pPr>
      <w:r>
        <w:rPr>
          <w:rFonts w:cstheme="minorHAnsi"/>
        </w:rPr>
        <w:t>That a miscarriage of justice has occurred, is occurring or is likely to occur</w:t>
      </w:r>
    </w:p>
    <w:p w14:paraId="404781D8" w14:textId="22335117" w:rsidR="00D837E4" w:rsidRDefault="00D837E4" w:rsidP="003A7CC2">
      <w:pPr>
        <w:pStyle w:val="ListParagraph"/>
        <w:numPr>
          <w:ilvl w:val="0"/>
          <w:numId w:val="3"/>
        </w:numPr>
        <w:jc w:val="both"/>
        <w:rPr>
          <w:rFonts w:cstheme="minorHAnsi"/>
        </w:rPr>
      </w:pPr>
      <w:r>
        <w:rPr>
          <w:rFonts w:cstheme="minorHAnsi"/>
        </w:rPr>
        <w:t>That the health and safety of any individual has been, is being or is likely to be endangered</w:t>
      </w:r>
    </w:p>
    <w:p w14:paraId="0576DAD3" w14:textId="4E79A82D" w:rsidR="00D837E4" w:rsidRDefault="00D837E4" w:rsidP="003A7CC2">
      <w:pPr>
        <w:pStyle w:val="ListParagraph"/>
        <w:numPr>
          <w:ilvl w:val="0"/>
          <w:numId w:val="3"/>
        </w:numPr>
        <w:jc w:val="both"/>
        <w:rPr>
          <w:rFonts w:cstheme="minorHAnsi"/>
        </w:rPr>
      </w:pPr>
      <w:r>
        <w:rPr>
          <w:rFonts w:cstheme="minorHAnsi"/>
        </w:rPr>
        <w:t xml:space="preserve">That the environment has been, is being or is likely to be damaged. </w:t>
      </w:r>
    </w:p>
    <w:p w14:paraId="09FF9758" w14:textId="1AE05ED9" w:rsidR="0011732F" w:rsidRDefault="0011732F" w:rsidP="003A7CC2">
      <w:pPr>
        <w:pStyle w:val="ListParagraph"/>
        <w:numPr>
          <w:ilvl w:val="0"/>
          <w:numId w:val="3"/>
        </w:numPr>
        <w:jc w:val="both"/>
        <w:rPr>
          <w:rFonts w:cstheme="minorHAnsi"/>
        </w:rPr>
      </w:pPr>
      <w:r>
        <w:rPr>
          <w:rFonts w:cstheme="minorHAnsi"/>
        </w:rPr>
        <w:t xml:space="preserve">That information tending to show any of the above </w:t>
      </w:r>
      <w:r w:rsidR="00D205DC">
        <w:rPr>
          <w:rFonts w:cstheme="minorHAnsi"/>
        </w:rPr>
        <w:t>has been, is being or is likely to be concealed</w:t>
      </w:r>
    </w:p>
    <w:p w14:paraId="170EB8B4" w14:textId="6C1598AD" w:rsidR="00D205DC" w:rsidRDefault="00D205DC" w:rsidP="003A7CC2">
      <w:pPr>
        <w:pStyle w:val="ListParagraph"/>
        <w:numPr>
          <w:ilvl w:val="0"/>
          <w:numId w:val="3"/>
        </w:numPr>
        <w:jc w:val="both"/>
        <w:rPr>
          <w:rFonts w:cstheme="minorHAnsi"/>
        </w:rPr>
      </w:pPr>
      <w:r>
        <w:rPr>
          <w:rFonts w:cstheme="minorHAnsi"/>
        </w:rPr>
        <w:t>That</w:t>
      </w:r>
      <w:r w:rsidR="00415D6E">
        <w:rPr>
          <w:rFonts w:cstheme="minorHAnsi"/>
        </w:rPr>
        <w:t xml:space="preserve"> you or</w:t>
      </w:r>
      <w:r>
        <w:rPr>
          <w:rFonts w:cstheme="minorHAnsi"/>
        </w:rPr>
        <w:t xml:space="preserve"> any member of staff is concerned about a child, their parents/carers</w:t>
      </w:r>
      <w:r w:rsidR="00415D6E">
        <w:rPr>
          <w:rFonts w:cstheme="minorHAnsi"/>
        </w:rPr>
        <w:t>, or a disclosure made by the parents/carers</w:t>
      </w:r>
    </w:p>
    <w:p w14:paraId="74FAA787" w14:textId="00E2FAEA" w:rsidR="00415D6E" w:rsidRDefault="009B44EE" w:rsidP="003A7CC2">
      <w:pPr>
        <w:pStyle w:val="ListParagraph"/>
        <w:numPr>
          <w:ilvl w:val="0"/>
          <w:numId w:val="3"/>
        </w:numPr>
        <w:jc w:val="both"/>
        <w:rPr>
          <w:rFonts w:cstheme="minorHAnsi"/>
        </w:rPr>
      </w:pPr>
      <w:r>
        <w:rPr>
          <w:rFonts w:cstheme="minorHAnsi"/>
        </w:rPr>
        <w:t>Any concerns regarding any of the children in your care, the parents/</w:t>
      </w:r>
      <w:r w:rsidR="00C5323C">
        <w:rPr>
          <w:rFonts w:cstheme="minorHAnsi"/>
        </w:rPr>
        <w:t>carers,</w:t>
      </w:r>
      <w:r>
        <w:rPr>
          <w:rFonts w:cstheme="minorHAnsi"/>
        </w:rPr>
        <w:t xml:space="preserve"> or other staff members</w:t>
      </w:r>
    </w:p>
    <w:p w14:paraId="71DC2529" w14:textId="56FEC311" w:rsidR="00D837E4" w:rsidRDefault="00C5323C" w:rsidP="003A7CC2">
      <w:pPr>
        <w:pStyle w:val="ListParagraph"/>
        <w:numPr>
          <w:ilvl w:val="0"/>
          <w:numId w:val="3"/>
        </w:numPr>
        <w:jc w:val="both"/>
        <w:rPr>
          <w:rFonts w:cstheme="minorHAnsi"/>
        </w:rPr>
      </w:pPr>
      <w:r>
        <w:rPr>
          <w:rFonts w:cstheme="minorHAnsi"/>
        </w:rPr>
        <w:t>Any concerns of staff’s suitability and/or improper conduct, including poor practice</w:t>
      </w:r>
    </w:p>
    <w:p w14:paraId="4C1F6B5F" w14:textId="77777777" w:rsidR="003A4F45" w:rsidRDefault="003A4F45" w:rsidP="003A7CC2">
      <w:pPr>
        <w:pStyle w:val="NoSpacing"/>
        <w:jc w:val="both"/>
      </w:pPr>
    </w:p>
    <w:p w14:paraId="624ACEED" w14:textId="58DCB64B" w:rsidR="00D15FC4" w:rsidRDefault="00D15FC4" w:rsidP="003A7CC2">
      <w:pPr>
        <w:jc w:val="both"/>
        <w:rPr>
          <w:rFonts w:cstheme="minorHAnsi"/>
        </w:rPr>
      </w:pPr>
      <w:r>
        <w:rPr>
          <w:rFonts w:cstheme="minorHAnsi"/>
        </w:rPr>
        <w:t>Staff are aware that any failure to report serious matters will be investigated</w:t>
      </w:r>
      <w:r w:rsidR="003A4F45">
        <w:rPr>
          <w:rFonts w:cstheme="minorHAnsi"/>
        </w:rPr>
        <w:t xml:space="preserve"> and will also lead to disciplinary action which may result in dismissal.</w:t>
      </w:r>
    </w:p>
    <w:p w14:paraId="0DA774F1" w14:textId="77777777" w:rsidR="00F63236" w:rsidRPr="00D15FC4" w:rsidRDefault="00F63236" w:rsidP="00F63236">
      <w:pPr>
        <w:pBdr>
          <w:bottom w:val="single" w:sz="4" w:space="1" w:color="auto"/>
        </w:pBdr>
        <w:jc w:val="both"/>
        <w:rPr>
          <w:rFonts w:cstheme="minorHAnsi"/>
        </w:rPr>
      </w:pPr>
    </w:p>
    <w:p w14:paraId="0845FFD7" w14:textId="77777777" w:rsidR="003A7CC2" w:rsidRDefault="003A7CC2" w:rsidP="003A7CC2">
      <w:pPr>
        <w:jc w:val="both"/>
        <w:rPr>
          <w:rFonts w:cstheme="minorHAnsi"/>
        </w:rPr>
      </w:pPr>
    </w:p>
    <w:p w14:paraId="7F7E7483" w14:textId="77777777" w:rsidR="00F63236" w:rsidRDefault="00F63236" w:rsidP="003A7CC2">
      <w:pPr>
        <w:jc w:val="both"/>
        <w:rPr>
          <w:rFonts w:cstheme="minorHAnsi"/>
        </w:rPr>
      </w:pPr>
    </w:p>
    <w:p w14:paraId="4DED4488" w14:textId="77777777" w:rsidR="00F63236" w:rsidRDefault="00F63236" w:rsidP="003A7CC2">
      <w:pPr>
        <w:jc w:val="both"/>
        <w:rPr>
          <w:rFonts w:cstheme="minorHAnsi"/>
        </w:rPr>
      </w:pPr>
    </w:p>
    <w:p w14:paraId="7D771DE3" w14:textId="77777777" w:rsidR="00F63236" w:rsidRDefault="00F63236" w:rsidP="003A7CC2">
      <w:pPr>
        <w:jc w:val="both"/>
        <w:rPr>
          <w:rFonts w:cstheme="minorHAnsi"/>
        </w:rPr>
      </w:pPr>
    </w:p>
    <w:p w14:paraId="66997F4B" w14:textId="1D248375" w:rsidR="00EF4019" w:rsidRDefault="00EF4019" w:rsidP="003A7CC2">
      <w:pPr>
        <w:pStyle w:val="ListParagraph"/>
        <w:numPr>
          <w:ilvl w:val="0"/>
          <w:numId w:val="2"/>
        </w:numPr>
        <w:jc w:val="both"/>
        <w:rPr>
          <w:rFonts w:cstheme="minorHAnsi"/>
          <w:b/>
          <w:bCs/>
          <w:u w:val="single"/>
        </w:rPr>
      </w:pPr>
      <w:r>
        <w:rPr>
          <w:rFonts w:cstheme="minorHAnsi"/>
          <w:b/>
          <w:bCs/>
          <w:u w:val="single"/>
        </w:rPr>
        <w:t xml:space="preserve">Disclosure </w:t>
      </w:r>
      <w:r w:rsidR="00874261">
        <w:rPr>
          <w:rFonts w:cstheme="minorHAnsi"/>
          <w:b/>
          <w:bCs/>
          <w:u w:val="single"/>
        </w:rPr>
        <w:t>Procedure</w:t>
      </w:r>
    </w:p>
    <w:p w14:paraId="24F308F1" w14:textId="77777777" w:rsidR="000C0624" w:rsidRDefault="000C0624" w:rsidP="003A7CC2">
      <w:pPr>
        <w:pStyle w:val="ListParagraph"/>
        <w:jc w:val="both"/>
        <w:rPr>
          <w:rFonts w:cstheme="minorHAnsi"/>
          <w:b/>
          <w:bCs/>
          <w:u w:val="single"/>
        </w:rPr>
      </w:pPr>
    </w:p>
    <w:p w14:paraId="0734A322" w14:textId="0E17CCD6" w:rsidR="00874261" w:rsidRDefault="00874261" w:rsidP="003A7CC2">
      <w:pPr>
        <w:jc w:val="both"/>
        <w:rPr>
          <w:rFonts w:cstheme="minorHAnsi"/>
        </w:rPr>
      </w:pPr>
      <w:r>
        <w:rPr>
          <w:rFonts w:cstheme="minorHAnsi"/>
        </w:rPr>
        <w:t>***</w:t>
      </w:r>
      <w:r w:rsidR="002F3C2D">
        <w:rPr>
          <w:rFonts w:cstheme="minorHAnsi"/>
        </w:rPr>
        <w:t xml:space="preserve"> if this information relates to safeguarding, then the safeguarding policy should be followed ***</w:t>
      </w:r>
    </w:p>
    <w:p w14:paraId="7001DCC1" w14:textId="77777777" w:rsidR="005A09D7" w:rsidRDefault="005A09D7" w:rsidP="003A7CC2">
      <w:pPr>
        <w:pStyle w:val="NoSpacing"/>
        <w:jc w:val="both"/>
      </w:pPr>
    </w:p>
    <w:p w14:paraId="7EE5723C" w14:textId="1B611AF7" w:rsidR="008B7B87" w:rsidRDefault="0084361E" w:rsidP="003A7CC2">
      <w:pPr>
        <w:jc w:val="both"/>
        <w:rPr>
          <w:rFonts w:cstheme="minorHAnsi"/>
        </w:rPr>
      </w:pPr>
      <w:r>
        <w:rPr>
          <w:rFonts w:cstheme="minorHAnsi"/>
        </w:rPr>
        <w:t>Where you reasonably believe that one or more of the circumstances listed above has occurred, you must promptly disclose this, within the first instance to the Nursery Head (Lisa Hillier). If this is not appropriate</w:t>
      </w:r>
      <w:r w:rsidR="008B7B87">
        <w:rPr>
          <w:rFonts w:cstheme="minorHAnsi"/>
        </w:rPr>
        <w:t xml:space="preserve">, then report to </w:t>
      </w:r>
      <w:r w:rsidR="00BB022F">
        <w:rPr>
          <w:rFonts w:cstheme="minorHAnsi"/>
        </w:rPr>
        <w:t xml:space="preserve">the </w:t>
      </w:r>
      <w:r w:rsidR="008B7B87">
        <w:rPr>
          <w:rFonts w:cstheme="minorHAnsi"/>
        </w:rPr>
        <w:t>nursery committee</w:t>
      </w:r>
      <w:r w:rsidR="00BB022F">
        <w:rPr>
          <w:rFonts w:cstheme="minorHAnsi"/>
        </w:rPr>
        <w:t xml:space="preserve"> member</w:t>
      </w:r>
      <w:r w:rsidR="00C217BF">
        <w:rPr>
          <w:rFonts w:cstheme="minorHAnsi"/>
        </w:rPr>
        <w:t>, Scarlett Grinstead, our Welfare Officer</w:t>
      </w:r>
      <w:r w:rsidR="008B7B87">
        <w:rPr>
          <w:rFonts w:cstheme="minorHAnsi"/>
        </w:rPr>
        <w:t xml:space="preserve">. </w:t>
      </w:r>
    </w:p>
    <w:p w14:paraId="45303814" w14:textId="74B610D8" w:rsidR="00054E1D" w:rsidRDefault="000C0624" w:rsidP="003A7CC2">
      <w:pPr>
        <w:jc w:val="both"/>
        <w:rPr>
          <w:rFonts w:cstheme="minorHAnsi"/>
        </w:rPr>
      </w:pPr>
      <w:r>
        <w:rPr>
          <w:rFonts w:cstheme="minorHAnsi"/>
        </w:rPr>
        <w:t>Employees</w:t>
      </w:r>
      <w:r w:rsidR="008B7B87">
        <w:rPr>
          <w:rFonts w:cstheme="minorHAnsi"/>
        </w:rPr>
        <w:t xml:space="preserve"> should be aware that they will suffer no detriment of any sort for making such a disclosure. </w:t>
      </w:r>
    </w:p>
    <w:p w14:paraId="4E08B2A4" w14:textId="03A5B484" w:rsidR="00BB022F" w:rsidRDefault="00661B12" w:rsidP="003A7CC2">
      <w:pPr>
        <w:jc w:val="both"/>
        <w:rPr>
          <w:rFonts w:cstheme="minorHAnsi"/>
        </w:rPr>
      </w:pPr>
      <w:r>
        <w:rPr>
          <w:rFonts w:cstheme="minorHAnsi"/>
        </w:rPr>
        <w:t xml:space="preserve">Staff, </w:t>
      </w:r>
      <w:r w:rsidR="000C0624">
        <w:rPr>
          <w:rFonts w:cstheme="minorHAnsi"/>
        </w:rPr>
        <w:t>students,</w:t>
      </w:r>
      <w:r>
        <w:rPr>
          <w:rFonts w:cstheme="minorHAnsi"/>
        </w:rPr>
        <w:t xml:space="preserve"> and volunteers should raise concerns with the</w:t>
      </w:r>
      <w:r w:rsidR="00AA4ACD">
        <w:rPr>
          <w:rFonts w:cstheme="minorHAnsi"/>
        </w:rPr>
        <w:t xml:space="preserve"> nursery</w:t>
      </w:r>
      <w:r>
        <w:rPr>
          <w:rFonts w:cstheme="minorHAnsi"/>
        </w:rPr>
        <w:t xml:space="preserve"> manager</w:t>
      </w:r>
      <w:r w:rsidR="00AA4ACD">
        <w:rPr>
          <w:rFonts w:cstheme="minorHAnsi"/>
        </w:rPr>
        <w:t xml:space="preserve"> (Lisa Hillier)</w:t>
      </w:r>
      <w:r>
        <w:rPr>
          <w:rFonts w:cstheme="minorHAnsi"/>
        </w:rPr>
        <w:t xml:space="preserve"> or nursery committee</w:t>
      </w:r>
      <w:r w:rsidR="00BB022F">
        <w:rPr>
          <w:rFonts w:cstheme="minorHAnsi"/>
        </w:rPr>
        <w:t xml:space="preserve"> member - </w:t>
      </w:r>
      <w:r w:rsidR="00E32185">
        <w:rPr>
          <w:rFonts w:cstheme="minorHAnsi"/>
        </w:rPr>
        <w:t xml:space="preserve">Scarlett Grinstead </w:t>
      </w:r>
      <w:r w:rsidR="009F128F">
        <w:rPr>
          <w:rFonts w:cstheme="minorHAnsi"/>
        </w:rPr>
        <w:t>–</w:t>
      </w:r>
      <w:r w:rsidR="00E32185">
        <w:rPr>
          <w:rFonts w:cstheme="minorHAnsi"/>
        </w:rPr>
        <w:t xml:space="preserve"> </w:t>
      </w:r>
      <w:r w:rsidR="009F128F">
        <w:rPr>
          <w:rFonts w:cstheme="minorHAnsi"/>
        </w:rPr>
        <w:t>Welfare Office</w:t>
      </w:r>
      <w:r w:rsidR="00BB022F">
        <w:rPr>
          <w:rFonts w:cstheme="minorHAnsi"/>
        </w:rPr>
        <w:t>r</w:t>
      </w:r>
      <w:r>
        <w:rPr>
          <w:rFonts w:cstheme="minorHAnsi"/>
        </w:rPr>
        <w:t xml:space="preserve">. </w:t>
      </w:r>
    </w:p>
    <w:p w14:paraId="5DE65584" w14:textId="16A4DEEC" w:rsidR="00661B12" w:rsidRDefault="00AA4ACD" w:rsidP="003A7CC2">
      <w:pPr>
        <w:jc w:val="both"/>
        <w:rPr>
          <w:rFonts w:cstheme="minorHAnsi"/>
        </w:rPr>
      </w:pPr>
      <w:r>
        <w:rPr>
          <w:rFonts w:cstheme="minorHAnsi"/>
        </w:rPr>
        <w:t>Together the person raising the concern and the senior they are reporting to, will create a written record of the concern. This should include the following information:</w:t>
      </w:r>
    </w:p>
    <w:p w14:paraId="14CDA1F0" w14:textId="77777777" w:rsidR="003A7CC2" w:rsidRDefault="003A7CC2" w:rsidP="003A7CC2">
      <w:pPr>
        <w:pStyle w:val="NoSpacing"/>
      </w:pPr>
    </w:p>
    <w:p w14:paraId="18CAC600" w14:textId="014C593F" w:rsidR="00AA4ACD" w:rsidRDefault="00B15955" w:rsidP="003A7CC2">
      <w:pPr>
        <w:pStyle w:val="ListParagraph"/>
        <w:numPr>
          <w:ilvl w:val="0"/>
          <w:numId w:val="3"/>
        </w:numPr>
        <w:jc w:val="both"/>
        <w:rPr>
          <w:rFonts w:cstheme="minorHAnsi"/>
        </w:rPr>
      </w:pPr>
      <w:r>
        <w:rPr>
          <w:rFonts w:cstheme="minorHAnsi"/>
        </w:rPr>
        <w:t>Reference to the fact that it is a whistleblowing disclosure</w:t>
      </w:r>
    </w:p>
    <w:p w14:paraId="04641F21" w14:textId="52104CE1" w:rsidR="00B15955" w:rsidRDefault="00B15955" w:rsidP="003A7CC2">
      <w:pPr>
        <w:pStyle w:val="ListParagraph"/>
        <w:numPr>
          <w:ilvl w:val="0"/>
          <w:numId w:val="3"/>
        </w:numPr>
        <w:jc w:val="both"/>
        <w:rPr>
          <w:rFonts w:cstheme="minorHAnsi"/>
        </w:rPr>
      </w:pPr>
      <w:r>
        <w:rPr>
          <w:rFonts w:cstheme="minorHAnsi"/>
        </w:rPr>
        <w:t>Date and time of the reporting</w:t>
      </w:r>
    </w:p>
    <w:p w14:paraId="12C53689" w14:textId="6AF6C01F" w:rsidR="00B15955" w:rsidRDefault="00B15955" w:rsidP="003A7CC2">
      <w:pPr>
        <w:pStyle w:val="ListParagraph"/>
        <w:numPr>
          <w:ilvl w:val="0"/>
          <w:numId w:val="3"/>
        </w:numPr>
        <w:jc w:val="both"/>
        <w:rPr>
          <w:rFonts w:cstheme="minorHAnsi"/>
        </w:rPr>
      </w:pPr>
      <w:r>
        <w:rPr>
          <w:rFonts w:cstheme="minorHAnsi"/>
        </w:rPr>
        <w:t>The backgro</w:t>
      </w:r>
      <w:r w:rsidR="0089740E">
        <w:rPr>
          <w:rFonts w:cstheme="minorHAnsi"/>
        </w:rPr>
        <w:t>und and history of the concerns</w:t>
      </w:r>
    </w:p>
    <w:p w14:paraId="7557656D" w14:textId="3A891BCA" w:rsidR="0089740E" w:rsidRDefault="0089740E" w:rsidP="003A7CC2">
      <w:pPr>
        <w:pStyle w:val="ListParagraph"/>
        <w:numPr>
          <w:ilvl w:val="0"/>
          <w:numId w:val="3"/>
        </w:numPr>
        <w:jc w:val="both"/>
        <w:rPr>
          <w:rFonts w:cstheme="minorHAnsi"/>
        </w:rPr>
      </w:pPr>
      <w:r>
        <w:rPr>
          <w:rFonts w:cstheme="minorHAnsi"/>
        </w:rPr>
        <w:t xml:space="preserve">Names, </w:t>
      </w:r>
      <w:r w:rsidR="000C0624">
        <w:rPr>
          <w:rFonts w:cstheme="minorHAnsi"/>
        </w:rPr>
        <w:t>dates,</w:t>
      </w:r>
      <w:r>
        <w:rPr>
          <w:rFonts w:cstheme="minorHAnsi"/>
        </w:rPr>
        <w:t xml:space="preserve"> and places (where possible)</w:t>
      </w:r>
    </w:p>
    <w:p w14:paraId="4244DC25" w14:textId="2BDD9E8A" w:rsidR="0089740E" w:rsidRDefault="0089740E" w:rsidP="003A7CC2">
      <w:pPr>
        <w:pStyle w:val="ListParagraph"/>
        <w:numPr>
          <w:ilvl w:val="0"/>
          <w:numId w:val="3"/>
        </w:numPr>
        <w:jc w:val="both"/>
        <w:rPr>
          <w:rFonts w:cstheme="minorHAnsi"/>
        </w:rPr>
      </w:pPr>
      <w:r>
        <w:rPr>
          <w:rFonts w:cstheme="minorHAnsi"/>
        </w:rPr>
        <w:t>The reasons why the individual is concerned</w:t>
      </w:r>
    </w:p>
    <w:p w14:paraId="3371A547" w14:textId="77777777" w:rsidR="003A7CC2" w:rsidRDefault="003A7CC2" w:rsidP="00DC2FF2">
      <w:pPr>
        <w:pBdr>
          <w:bottom w:val="single" w:sz="4" w:space="1" w:color="auto"/>
        </w:pBdr>
        <w:jc w:val="both"/>
        <w:rPr>
          <w:rFonts w:cstheme="minorHAnsi"/>
        </w:rPr>
      </w:pPr>
    </w:p>
    <w:p w14:paraId="58AD5357" w14:textId="77777777" w:rsidR="00DC2FF2" w:rsidRDefault="00DC2FF2" w:rsidP="00DC2FF2">
      <w:pPr>
        <w:rPr>
          <w:rFonts w:cstheme="minorHAnsi"/>
        </w:rPr>
      </w:pPr>
    </w:p>
    <w:p w14:paraId="4FD39ABB" w14:textId="4C7C76DE" w:rsidR="00DC2FF2" w:rsidRDefault="00DC2FF2" w:rsidP="00DC2FF2">
      <w:pPr>
        <w:pStyle w:val="ListParagraph"/>
        <w:numPr>
          <w:ilvl w:val="0"/>
          <w:numId w:val="2"/>
        </w:numPr>
        <w:rPr>
          <w:rFonts w:cstheme="minorHAnsi"/>
          <w:b/>
          <w:bCs/>
          <w:u w:val="single"/>
        </w:rPr>
      </w:pPr>
      <w:r>
        <w:rPr>
          <w:rFonts w:cstheme="minorHAnsi"/>
          <w:b/>
          <w:bCs/>
          <w:u w:val="single"/>
        </w:rPr>
        <w:t>Protecting the whistle-blower</w:t>
      </w:r>
    </w:p>
    <w:p w14:paraId="0D96DF09" w14:textId="36685747" w:rsidR="00495462" w:rsidRDefault="00495462" w:rsidP="00DC2FF2">
      <w:pPr>
        <w:rPr>
          <w:rFonts w:cstheme="minorHAnsi"/>
        </w:rPr>
      </w:pPr>
      <w:r>
        <w:rPr>
          <w:rFonts w:cstheme="minorHAnsi"/>
        </w:rPr>
        <w:t xml:space="preserve">Staff should feel confident and secure in reporting their concerns. Any disclosure or concern raised will be treated seriously and dealt with in a consistent and confidential manner. </w:t>
      </w:r>
    </w:p>
    <w:p w14:paraId="2C140E10" w14:textId="2DEF5642" w:rsidR="007B7A0B" w:rsidRDefault="007B7A0B" w:rsidP="00DC2FF2">
      <w:pPr>
        <w:rPr>
          <w:rFonts w:cstheme="minorHAnsi"/>
        </w:rPr>
      </w:pPr>
      <w:r>
        <w:rPr>
          <w:rFonts w:cstheme="minorHAnsi"/>
        </w:rPr>
        <w:t xml:space="preserve">The setting will do its best to protect a whistle blowers’ identity when he/she raises a concern and does not want his/her name to be disclosed. However, if the concern raised needs to be addressed through another procedure, e.g., disciplinary procedure, the worker may be required to provide a signed statement as part of the evidence. </w:t>
      </w:r>
    </w:p>
    <w:p w14:paraId="46F2EEE2" w14:textId="52D544F7" w:rsidR="00302EDA" w:rsidRDefault="00302EDA" w:rsidP="00DC2FF2">
      <w:pPr>
        <w:rPr>
          <w:rFonts w:cstheme="minorHAnsi"/>
        </w:rPr>
      </w:pPr>
      <w:r>
        <w:rPr>
          <w:rFonts w:cstheme="minorHAnsi"/>
        </w:rPr>
        <w:t>Any employee</w:t>
      </w:r>
      <w:r w:rsidR="00C26C39">
        <w:rPr>
          <w:rFonts w:cstheme="minorHAnsi"/>
        </w:rPr>
        <w:t xml:space="preserve"> </w:t>
      </w:r>
      <w:r>
        <w:rPr>
          <w:rFonts w:cstheme="minorHAnsi"/>
        </w:rPr>
        <w:t xml:space="preserve">who is involved in victimising </w:t>
      </w:r>
      <w:r w:rsidR="00C26C39">
        <w:rPr>
          <w:rFonts w:cstheme="minorHAnsi"/>
        </w:rPr>
        <w:t>those</w:t>
      </w:r>
      <w:r>
        <w:rPr>
          <w:rFonts w:cstheme="minorHAnsi"/>
        </w:rPr>
        <w:t xml:space="preserve"> who </w:t>
      </w:r>
      <w:r w:rsidR="00C26C39">
        <w:rPr>
          <w:rFonts w:cstheme="minorHAnsi"/>
        </w:rPr>
        <w:t>make a disclosure, takes any action to deter disclosure</w:t>
      </w:r>
      <w:r w:rsidR="004B4A72">
        <w:rPr>
          <w:rFonts w:cstheme="minorHAnsi"/>
        </w:rPr>
        <w:t xml:space="preserve"> or who makes a malicious allegation or disclosure in bad faith will be subject to disciplinary action which may result in dismissal.</w:t>
      </w:r>
    </w:p>
    <w:p w14:paraId="5331F013" w14:textId="1DE3DCD1" w:rsidR="00A904A8" w:rsidRDefault="00FC3DBF" w:rsidP="00DC2FF2">
      <w:pPr>
        <w:rPr>
          <w:rFonts w:cstheme="minorHAnsi"/>
        </w:rPr>
      </w:pPr>
      <w:r>
        <w:rPr>
          <w:rFonts w:cstheme="minorHAnsi"/>
        </w:rPr>
        <w:t xml:space="preserve">All staff are </w:t>
      </w:r>
      <w:r w:rsidR="003B06E8">
        <w:rPr>
          <w:rFonts w:cstheme="minorHAnsi"/>
        </w:rPr>
        <w:t xml:space="preserve">also </w:t>
      </w:r>
      <w:r>
        <w:rPr>
          <w:rFonts w:cstheme="minorHAnsi"/>
        </w:rPr>
        <w:t xml:space="preserve">aware that any management employee who inappropriately deals with a whistleblowing issue may be deemed to have </w:t>
      </w:r>
      <w:r w:rsidR="003B06E8">
        <w:rPr>
          <w:rFonts w:cstheme="minorHAnsi"/>
        </w:rPr>
        <w:t xml:space="preserve">engaged in gross misconduct which could then lead to dismissal. </w:t>
      </w:r>
    </w:p>
    <w:p w14:paraId="58BB879F" w14:textId="40AB37D7" w:rsidR="007D6B17" w:rsidRDefault="007D6B17" w:rsidP="00DC2FF2">
      <w:pPr>
        <w:rPr>
          <w:rFonts w:cstheme="minorHAnsi"/>
        </w:rPr>
      </w:pPr>
      <w:r>
        <w:rPr>
          <w:rFonts w:cstheme="minorHAnsi"/>
        </w:rPr>
        <w:t xml:space="preserve">Appropriate advice and support will be made available to anyone who raises concerns. </w:t>
      </w:r>
    </w:p>
    <w:p w14:paraId="07AB1848" w14:textId="77777777" w:rsidR="001C4973" w:rsidRDefault="001C4973" w:rsidP="00B86F5F">
      <w:pPr>
        <w:pBdr>
          <w:bottom w:val="single" w:sz="4" w:space="1" w:color="auto"/>
        </w:pBdr>
        <w:rPr>
          <w:rFonts w:cstheme="minorHAnsi"/>
        </w:rPr>
      </w:pPr>
    </w:p>
    <w:p w14:paraId="38FC86C9" w14:textId="77777777" w:rsidR="001C4973" w:rsidRDefault="001C4973" w:rsidP="001C4973">
      <w:pPr>
        <w:rPr>
          <w:rFonts w:cstheme="minorHAnsi"/>
        </w:rPr>
      </w:pPr>
    </w:p>
    <w:p w14:paraId="021AB41B" w14:textId="77777777" w:rsidR="001C4973" w:rsidRDefault="001C4973" w:rsidP="001C4973">
      <w:pPr>
        <w:rPr>
          <w:rFonts w:cstheme="minorHAnsi"/>
        </w:rPr>
      </w:pPr>
    </w:p>
    <w:p w14:paraId="16E3D360" w14:textId="77777777" w:rsidR="001C4973" w:rsidRDefault="001C4973" w:rsidP="001C4973">
      <w:pPr>
        <w:rPr>
          <w:rFonts w:cstheme="minorHAnsi"/>
        </w:rPr>
      </w:pPr>
    </w:p>
    <w:p w14:paraId="16328573" w14:textId="77777777" w:rsidR="001C4973" w:rsidRDefault="001C4973" w:rsidP="001C4973">
      <w:pPr>
        <w:rPr>
          <w:rFonts w:cstheme="minorHAnsi"/>
        </w:rPr>
      </w:pPr>
    </w:p>
    <w:p w14:paraId="5E4E2CA0" w14:textId="017AFA00" w:rsidR="001C4973" w:rsidRDefault="00F63236" w:rsidP="00F63236">
      <w:pPr>
        <w:pStyle w:val="ListParagraph"/>
        <w:numPr>
          <w:ilvl w:val="0"/>
          <w:numId w:val="2"/>
        </w:numPr>
        <w:rPr>
          <w:rFonts w:cstheme="minorHAnsi"/>
          <w:b/>
          <w:bCs/>
          <w:u w:val="single"/>
        </w:rPr>
      </w:pPr>
      <w:r>
        <w:rPr>
          <w:rFonts w:cstheme="minorHAnsi"/>
          <w:b/>
          <w:bCs/>
          <w:u w:val="single"/>
        </w:rPr>
        <w:t>Investigation, referral and response</w:t>
      </w:r>
    </w:p>
    <w:p w14:paraId="498E6097" w14:textId="0F62DD68" w:rsidR="00F63236" w:rsidRDefault="00F63236" w:rsidP="00F63236">
      <w:pPr>
        <w:rPr>
          <w:rFonts w:cstheme="minorHAnsi"/>
          <w:b/>
          <w:bCs/>
          <w:u w:val="single"/>
        </w:rPr>
      </w:pPr>
    </w:p>
    <w:p w14:paraId="1EB64039" w14:textId="3486095D" w:rsidR="007D0D31" w:rsidRDefault="007D0D31" w:rsidP="00F63236">
      <w:pPr>
        <w:rPr>
          <w:rFonts w:cstheme="minorHAnsi"/>
        </w:rPr>
      </w:pPr>
      <w:r>
        <w:rPr>
          <w:rFonts w:cstheme="minorHAnsi"/>
        </w:rPr>
        <w:t>Country Mice Nursery</w:t>
      </w:r>
      <w:r w:rsidR="001B50AC">
        <w:rPr>
          <w:rFonts w:cstheme="minorHAnsi"/>
        </w:rPr>
        <w:t xml:space="preserve"> respond to any disclosure made by children or other staff members as we do a complaint or alle</w:t>
      </w:r>
      <w:r w:rsidR="008E3429">
        <w:rPr>
          <w:rFonts w:cstheme="minorHAnsi"/>
        </w:rPr>
        <w:t xml:space="preserve">gation made by a parent/carer. We will act appropriately if it is reported by either, ensuring that the details of th alleged incident </w:t>
      </w:r>
      <w:r w:rsidR="006E2957">
        <w:rPr>
          <w:rFonts w:cstheme="minorHAnsi"/>
        </w:rPr>
        <w:t xml:space="preserve">or concern is recorded as a priority  so investigation can commence. </w:t>
      </w:r>
    </w:p>
    <w:p w14:paraId="53F46030" w14:textId="77777777" w:rsidR="006E2957" w:rsidRDefault="006E2957" w:rsidP="00F63236">
      <w:pPr>
        <w:rPr>
          <w:rFonts w:cstheme="minorHAnsi"/>
        </w:rPr>
      </w:pPr>
    </w:p>
    <w:p w14:paraId="6216E513" w14:textId="7C96C36A" w:rsidR="006E2957" w:rsidRDefault="006E2957" w:rsidP="00F63236">
      <w:pPr>
        <w:rPr>
          <w:rFonts w:cstheme="minorHAnsi"/>
        </w:rPr>
      </w:pPr>
      <w:r>
        <w:rPr>
          <w:rFonts w:cstheme="minorHAnsi"/>
        </w:rPr>
        <w:t>In the first instance we refer any such complaint to the Local Authority Designated Officer (LADO) who will be informed of all allegations</w:t>
      </w:r>
      <w:r w:rsidR="001647D8">
        <w:rPr>
          <w:rFonts w:cstheme="minorHAnsi"/>
        </w:rPr>
        <w:t xml:space="preserve"> that come to the nursery’s attention and appear to meet the criteria so that he/she can consult police and the Local authority </w:t>
      </w:r>
      <w:r w:rsidR="00DB34BA">
        <w:rPr>
          <w:rFonts w:cstheme="minorHAnsi"/>
        </w:rPr>
        <w:t xml:space="preserve"> children’s social care services</w:t>
      </w:r>
      <w:r w:rsidR="00DE7C95">
        <w:rPr>
          <w:rFonts w:cstheme="minorHAnsi"/>
        </w:rPr>
        <w:t xml:space="preserve"> as appropriate. The LADO is to be informed immediately without delay to ensure that appropriate action is then taken. </w:t>
      </w:r>
    </w:p>
    <w:p w14:paraId="5BEFC835" w14:textId="2000C31C" w:rsidR="00DE7C95" w:rsidRDefault="00DE7C95" w:rsidP="00F63236">
      <w:pPr>
        <w:rPr>
          <w:rFonts w:cstheme="minorHAnsi"/>
        </w:rPr>
      </w:pPr>
      <w:r>
        <w:rPr>
          <w:rFonts w:cstheme="minorHAnsi"/>
        </w:rPr>
        <w:t xml:space="preserve">Ofsted will be notified if required within a maximum of 14 days. </w:t>
      </w:r>
    </w:p>
    <w:p w14:paraId="465D1C68" w14:textId="3F98F7CA" w:rsidR="00E655AF" w:rsidRDefault="00E655AF" w:rsidP="00F63236">
      <w:pPr>
        <w:rPr>
          <w:rFonts w:cstheme="minorHAnsi"/>
        </w:rPr>
      </w:pPr>
      <w:r>
        <w:rPr>
          <w:rFonts w:cstheme="minorHAnsi"/>
        </w:rPr>
        <w:t xml:space="preserve">Please refer to the safeguarding policy for more information as required.  </w:t>
      </w:r>
    </w:p>
    <w:p w14:paraId="03FFEEB7" w14:textId="77777777" w:rsidR="00E655AF" w:rsidRDefault="00E655AF" w:rsidP="00E655AF">
      <w:pPr>
        <w:pBdr>
          <w:bottom w:val="single" w:sz="4" w:space="1" w:color="auto"/>
        </w:pBdr>
        <w:rPr>
          <w:rFonts w:cstheme="minorHAnsi"/>
        </w:rPr>
      </w:pPr>
    </w:p>
    <w:p w14:paraId="1520B406" w14:textId="77777777" w:rsidR="00E655AF" w:rsidRDefault="00E655AF" w:rsidP="00E655AF">
      <w:pPr>
        <w:rPr>
          <w:rFonts w:cstheme="minorHAnsi"/>
          <w:b/>
          <w:bCs/>
          <w:u w:val="single"/>
        </w:rPr>
      </w:pPr>
    </w:p>
    <w:p w14:paraId="7EB68129" w14:textId="14AA800C" w:rsidR="00E655AF" w:rsidRDefault="00E655AF" w:rsidP="00E655AF">
      <w:pPr>
        <w:pStyle w:val="ListParagraph"/>
        <w:numPr>
          <w:ilvl w:val="0"/>
          <w:numId w:val="2"/>
        </w:numPr>
        <w:rPr>
          <w:rFonts w:cstheme="minorHAnsi"/>
          <w:b/>
          <w:bCs/>
          <w:u w:val="single"/>
        </w:rPr>
      </w:pPr>
      <w:r>
        <w:rPr>
          <w:rFonts w:cstheme="minorHAnsi"/>
          <w:b/>
          <w:bCs/>
          <w:u w:val="single"/>
        </w:rPr>
        <w:t>Contacts</w:t>
      </w:r>
    </w:p>
    <w:p w14:paraId="32F10C29" w14:textId="413C281E" w:rsidR="00E655AF" w:rsidRDefault="00E655AF" w:rsidP="00745139">
      <w:pPr>
        <w:ind w:left="360"/>
        <w:rPr>
          <w:rFonts w:cstheme="minorHAnsi"/>
          <w:b/>
          <w:bCs/>
          <w:u w:val="single"/>
        </w:rPr>
      </w:pPr>
    </w:p>
    <w:p w14:paraId="258C6546" w14:textId="3B5AB7DC" w:rsidR="00745139" w:rsidRPr="00F075C3" w:rsidRDefault="001E76DA" w:rsidP="00745139">
      <w:pPr>
        <w:pStyle w:val="ListParagraph"/>
        <w:numPr>
          <w:ilvl w:val="0"/>
          <w:numId w:val="3"/>
        </w:numPr>
        <w:rPr>
          <w:rFonts w:cstheme="minorHAnsi"/>
          <w:u w:val="single"/>
        </w:rPr>
      </w:pPr>
      <w:r>
        <w:rPr>
          <w:rFonts w:cstheme="minorHAnsi"/>
          <w:u w:val="single"/>
        </w:rPr>
        <w:t xml:space="preserve">LADO </w:t>
      </w:r>
      <w:r w:rsidR="00745139" w:rsidRPr="00F075C3">
        <w:rPr>
          <w:rFonts w:cstheme="minorHAnsi"/>
          <w:u w:val="single"/>
        </w:rPr>
        <w:t>(Local Area Designated Officer)</w:t>
      </w:r>
      <w:r>
        <w:rPr>
          <w:rFonts w:cstheme="minorHAnsi"/>
          <w:u w:val="single"/>
        </w:rPr>
        <w:t xml:space="preserve">   - for concerns regarding an adult in charge of care of a child</w:t>
      </w:r>
    </w:p>
    <w:p w14:paraId="2190ED84" w14:textId="77777777" w:rsidR="00F075C3" w:rsidRPr="00F075C3" w:rsidRDefault="00F075C3" w:rsidP="00F075C3">
      <w:pPr>
        <w:spacing w:after="0" w:line="240" w:lineRule="auto"/>
        <w:ind w:left="720" w:right="360"/>
        <w:textAlignment w:val="baseline"/>
        <w:rPr>
          <w:rFonts w:eastAsia="Times New Roman" w:cstheme="minorHAnsi"/>
          <w:color w:val="444444"/>
          <w:lang w:eastAsia="en-GB"/>
        </w:rPr>
      </w:pPr>
      <w:r w:rsidRPr="00F075C3">
        <w:rPr>
          <w:rFonts w:eastAsia="Times New Roman" w:cstheme="minorHAnsi"/>
          <w:color w:val="444444"/>
          <w:lang w:eastAsia="en-GB"/>
        </w:rPr>
        <w:t>Email (secure): </w:t>
      </w:r>
      <w:hyperlink r:id="rId7" w:history="1">
        <w:r w:rsidRPr="00F075C3">
          <w:rPr>
            <w:rFonts w:eastAsia="Times New Roman" w:cstheme="minorHAnsi"/>
            <w:color w:val="2F7592"/>
            <w:u w:val="single"/>
            <w:bdr w:val="none" w:sz="0" w:space="0" w:color="auto" w:frame="1"/>
            <w:lang w:eastAsia="en-GB"/>
          </w:rPr>
          <w:t>LADO@westsussex.gov.uk</w:t>
        </w:r>
      </w:hyperlink>
      <w:r w:rsidRPr="00F075C3">
        <w:rPr>
          <w:rFonts w:eastAsia="Times New Roman" w:cstheme="minorHAnsi"/>
          <w:color w:val="444444"/>
          <w:lang w:eastAsia="en-GB"/>
        </w:rPr>
        <w:t> (secure)</w:t>
      </w:r>
    </w:p>
    <w:p w14:paraId="4FF4A882" w14:textId="77777777" w:rsidR="00F075C3" w:rsidRDefault="00F075C3" w:rsidP="00F075C3">
      <w:pPr>
        <w:spacing w:after="0" w:line="240" w:lineRule="auto"/>
        <w:ind w:left="720" w:right="360"/>
        <w:textAlignment w:val="baseline"/>
        <w:rPr>
          <w:rFonts w:eastAsia="Times New Roman" w:cstheme="minorHAnsi"/>
          <w:color w:val="444444"/>
          <w:lang w:eastAsia="en-GB"/>
        </w:rPr>
      </w:pPr>
      <w:r w:rsidRPr="00F075C3">
        <w:rPr>
          <w:rFonts w:eastAsia="Times New Roman" w:cstheme="minorHAnsi"/>
          <w:color w:val="444444"/>
          <w:lang w:eastAsia="en-GB"/>
        </w:rPr>
        <w:t>Phone: </w:t>
      </w:r>
      <w:hyperlink r:id="rId8" w:history="1">
        <w:r w:rsidRPr="00F075C3">
          <w:rPr>
            <w:rFonts w:eastAsia="Times New Roman" w:cstheme="minorHAnsi"/>
            <w:color w:val="2F7592"/>
            <w:u w:val="single"/>
            <w:bdr w:val="none" w:sz="0" w:space="0" w:color="auto" w:frame="1"/>
            <w:lang w:eastAsia="en-GB"/>
          </w:rPr>
          <w:t>0330 222 6450</w:t>
        </w:r>
      </w:hyperlink>
    </w:p>
    <w:p w14:paraId="63B15251" w14:textId="77777777" w:rsidR="00F075C3" w:rsidRDefault="00F075C3" w:rsidP="00F075C3">
      <w:pPr>
        <w:spacing w:after="0" w:line="240" w:lineRule="auto"/>
        <w:ind w:right="360"/>
        <w:textAlignment w:val="baseline"/>
        <w:rPr>
          <w:rFonts w:eastAsia="Times New Roman" w:cstheme="minorHAnsi"/>
          <w:color w:val="444444"/>
          <w:lang w:eastAsia="en-GB"/>
        </w:rPr>
      </w:pPr>
    </w:p>
    <w:p w14:paraId="038C7FE6" w14:textId="77777777" w:rsidR="0031275E" w:rsidRPr="0031275E" w:rsidRDefault="001E76DA" w:rsidP="001E76DA">
      <w:pPr>
        <w:pStyle w:val="ListParagraph"/>
        <w:numPr>
          <w:ilvl w:val="0"/>
          <w:numId w:val="3"/>
        </w:numPr>
        <w:spacing w:after="0" w:line="240" w:lineRule="auto"/>
        <w:ind w:right="360"/>
        <w:textAlignment w:val="baseline"/>
        <w:rPr>
          <w:rFonts w:eastAsia="Times New Roman" w:cstheme="minorHAnsi"/>
          <w:color w:val="444444"/>
          <w:lang w:eastAsia="en-GB"/>
        </w:rPr>
      </w:pPr>
      <w:r>
        <w:rPr>
          <w:rFonts w:eastAsia="Times New Roman" w:cstheme="minorHAnsi"/>
          <w:color w:val="444444"/>
          <w:u w:val="single"/>
          <w:lang w:eastAsia="en-GB"/>
        </w:rPr>
        <w:t xml:space="preserve">IFD (Integrated Front Door) </w:t>
      </w:r>
      <w:r w:rsidR="0031275E">
        <w:rPr>
          <w:rFonts w:eastAsia="Times New Roman" w:cstheme="minorHAnsi"/>
          <w:color w:val="444444"/>
          <w:u w:val="single"/>
          <w:lang w:eastAsia="en-GB"/>
        </w:rPr>
        <w:t xml:space="preserve"> - if you are worried about a child</w:t>
      </w:r>
    </w:p>
    <w:p w14:paraId="40043650" w14:textId="77777777" w:rsidR="0031275E" w:rsidRDefault="0031275E" w:rsidP="0031275E">
      <w:pPr>
        <w:pStyle w:val="ListParagraph"/>
        <w:spacing w:after="0" w:line="240" w:lineRule="auto"/>
        <w:ind w:right="360"/>
        <w:textAlignment w:val="baseline"/>
        <w:rPr>
          <w:rFonts w:eastAsia="Times New Roman" w:cstheme="minorHAnsi"/>
          <w:color w:val="444444"/>
          <w:u w:val="single"/>
          <w:lang w:eastAsia="en-GB"/>
        </w:rPr>
      </w:pPr>
    </w:p>
    <w:p w14:paraId="1200F30C" w14:textId="304D3E56" w:rsidR="00F075C3" w:rsidRDefault="00E84AB0" w:rsidP="0031275E">
      <w:pPr>
        <w:pStyle w:val="ListParagraph"/>
        <w:spacing w:after="0" w:line="240" w:lineRule="auto"/>
        <w:ind w:right="360"/>
        <w:textAlignment w:val="baseline"/>
        <w:rPr>
          <w:rFonts w:eastAsia="Times New Roman" w:cstheme="minorHAnsi"/>
          <w:color w:val="2F5496" w:themeColor="accent1" w:themeShade="BF"/>
          <w:u w:val="single"/>
          <w:lang w:eastAsia="en-GB"/>
        </w:rPr>
      </w:pPr>
      <w:r>
        <w:rPr>
          <w:rFonts w:eastAsia="Times New Roman" w:cstheme="minorHAnsi"/>
          <w:color w:val="444444"/>
          <w:lang w:eastAsia="en-GB"/>
        </w:rPr>
        <w:t xml:space="preserve">Phone: </w:t>
      </w:r>
      <w:r w:rsidR="0031275E" w:rsidRPr="00E84AB0">
        <w:rPr>
          <w:rFonts w:eastAsia="Times New Roman" w:cstheme="minorHAnsi"/>
          <w:color w:val="2F5496" w:themeColor="accent1" w:themeShade="BF"/>
          <w:u w:val="single"/>
          <w:lang w:eastAsia="en-GB"/>
        </w:rPr>
        <w:t>01403</w:t>
      </w:r>
      <w:r w:rsidRPr="00E84AB0">
        <w:rPr>
          <w:rFonts w:eastAsia="Times New Roman" w:cstheme="minorHAnsi"/>
          <w:color w:val="2F5496" w:themeColor="accent1" w:themeShade="BF"/>
          <w:u w:val="single"/>
          <w:lang w:eastAsia="en-GB"/>
        </w:rPr>
        <w:t xml:space="preserve"> 229900</w:t>
      </w:r>
    </w:p>
    <w:p w14:paraId="727404C1" w14:textId="77777777" w:rsidR="002036E5" w:rsidRDefault="002036E5" w:rsidP="002036E5">
      <w:pPr>
        <w:spacing w:after="0" w:line="240" w:lineRule="auto"/>
        <w:ind w:right="360"/>
        <w:textAlignment w:val="baseline"/>
        <w:rPr>
          <w:rFonts w:eastAsia="Times New Roman" w:cstheme="minorHAnsi"/>
          <w:color w:val="2F5496" w:themeColor="accent1" w:themeShade="BF"/>
          <w:u w:val="single"/>
          <w:lang w:eastAsia="en-GB"/>
        </w:rPr>
      </w:pPr>
    </w:p>
    <w:p w14:paraId="3C38A4CA" w14:textId="77777777" w:rsidR="002036E5" w:rsidRPr="002036E5" w:rsidRDefault="002036E5" w:rsidP="002036E5">
      <w:pPr>
        <w:pBdr>
          <w:bottom w:val="single" w:sz="4" w:space="1" w:color="auto"/>
        </w:pBdr>
        <w:spacing w:after="0" w:line="240" w:lineRule="auto"/>
        <w:ind w:right="360"/>
        <w:textAlignment w:val="baseline"/>
        <w:rPr>
          <w:rFonts w:eastAsia="Times New Roman" w:cstheme="minorHAnsi"/>
          <w:color w:val="2F5496" w:themeColor="accent1" w:themeShade="BF"/>
          <w:u w:val="single"/>
          <w:lang w:eastAsia="en-GB"/>
        </w:rPr>
      </w:pPr>
    </w:p>
    <w:p w14:paraId="72399EF7" w14:textId="77777777" w:rsidR="00F64C8E" w:rsidRDefault="00F64C8E" w:rsidP="0031275E">
      <w:pPr>
        <w:pStyle w:val="ListParagraph"/>
        <w:spacing w:after="0" w:line="240" w:lineRule="auto"/>
        <w:ind w:right="360"/>
        <w:textAlignment w:val="baseline"/>
        <w:rPr>
          <w:rFonts w:eastAsia="Times New Roman" w:cstheme="minorHAnsi"/>
          <w:color w:val="2F5496" w:themeColor="accent1" w:themeShade="BF"/>
          <w:u w:val="single"/>
          <w:lang w:eastAsia="en-GB"/>
        </w:rPr>
      </w:pPr>
    </w:p>
    <w:p w14:paraId="00440F18" w14:textId="77777777" w:rsidR="00F64C8E" w:rsidRPr="001E76DA" w:rsidRDefault="00F64C8E" w:rsidP="0031275E">
      <w:pPr>
        <w:pStyle w:val="ListParagraph"/>
        <w:spacing w:after="0" w:line="240" w:lineRule="auto"/>
        <w:ind w:right="360"/>
        <w:textAlignment w:val="baseline"/>
        <w:rPr>
          <w:rFonts w:eastAsia="Times New Roman" w:cstheme="minorHAnsi"/>
          <w:color w:val="444444"/>
          <w:lang w:eastAsia="en-GB"/>
        </w:rPr>
      </w:pPr>
    </w:p>
    <w:p w14:paraId="738459DC" w14:textId="77777777" w:rsidR="00CC04BA" w:rsidRDefault="00CC04BA" w:rsidP="00CC04BA">
      <w:pPr>
        <w:jc w:val="center"/>
      </w:pPr>
      <w:r>
        <w:t>This policy was written by the country mice team and will be implemented by all staff.</w:t>
      </w:r>
    </w:p>
    <w:p w14:paraId="37783AEB" w14:textId="0EC8D680" w:rsidR="00CC04BA" w:rsidRDefault="00CC04BA" w:rsidP="00CC04BA">
      <w:pPr>
        <w:jc w:val="center"/>
      </w:pPr>
      <w:r>
        <w:t>29</w:t>
      </w:r>
      <w:r>
        <w:t>/11/22</w:t>
      </w:r>
    </w:p>
    <w:p w14:paraId="1A7915BA" w14:textId="77777777" w:rsidR="00CC04BA" w:rsidRDefault="00CC04BA" w:rsidP="00CC04BA">
      <w:pPr>
        <w:pStyle w:val="NoSpacing"/>
        <w:jc w:val="center"/>
      </w:pPr>
    </w:p>
    <w:p w14:paraId="32433792" w14:textId="77777777" w:rsidR="00CC04BA" w:rsidRDefault="00CC04BA" w:rsidP="00CC04BA">
      <w:pPr>
        <w:jc w:val="center"/>
      </w:pPr>
      <w:r>
        <w:t>To be reviewed in November 2023 (or when required by changes in government policy)</w:t>
      </w:r>
    </w:p>
    <w:p w14:paraId="57B79BF4" w14:textId="77777777" w:rsidR="00CC04BA" w:rsidRDefault="00CC04BA" w:rsidP="00CC04BA">
      <w:pPr>
        <w:pStyle w:val="NoSpacing"/>
        <w:jc w:val="center"/>
      </w:pPr>
    </w:p>
    <w:p w14:paraId="39E6B728" w14:textId="77777777" w:rsidR="00CC04BA" w:rsidRDefault="00CC04BA" w:rsidP="00CC04BA">
      <w:pPr>
        <w:jc w:val="center"/>
      </w:pPr>
      <w:r>
        <w:t>Signed by Lisa Hillier (Nursery Head)</w:t>
      </w:r>
    </w:p>
    <w:p w14:paraId="630D595D" w14:textId="77777777" w:rsidR="00CC04BA" w:rsidRDefault="00CC04BA" w:rsidP="00CC04BA">
      <w:pPr>
        <w:jc w:val="center"/>
      </w:pPr>
    </w:p>
    <w:p w14:paraId="122A2AD7" w14:textId="77777777" w:rsidR="00CC04BA" w:rsidRDefault="00CC04BA" w:rsidP="00CC04BA">
      <w:pPr>
        <w:jc w:val="center"/>
      </w:pPr>
      <w:r>
        <w:t>………………………………………………………………………………………………………….. Date ……………………………………</w:t>
      </w:r>
    </w:p>
    <w:p w14:paraId="5082EC96" w14:textId="77F16EF8" w:rsidR="00745139" w:rsidRPr="00CC04BA" w:rsidRDefault="00F075C3" w:rsidP="00CC04BA">
      <w:pPr>
        <w:rPr>
          <w:rFonts w:cstheme="minorHAnsi"/>
          <w:b/>
          <w:bCs/>
          <w:u w:val="single"/>
        </w:rPr>
      </w:pPr>
      <w:r w:rsidRPr="00CC04BA">
        <w:rPr>
          <w:rFonts w:ascii="Helvetica" w:eastAsia="Times New Roman" w:hAnsi="Helvetica" w:cs="Times New Roman"/>
          <w:color w:val="444444"/>
          <w:sz w:val="24"/>
          <w:szCs w:val="24"/>
          <w:shd w:val="clear" w:color="auto" w:fill="FFFFFF"/>
          <w:lang w:eastAsia="en-GB"/>
        </w:rPr>
        <w:t> </w:t>
      </w:r>
    </w:p>
    <w:sectPr w:rsidR="00745139" w:rsidRPr="00CC04BA" w:rsidSect="005C7D6F">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CA4E1" w14:textId="77777777" w:rsidR="005C7D6F" w:rsidRDefault="005C7D6F" w:rsidP="005C7D6F">
      <w:pPr>
        <w:spacing w:after="0" w:line="240" w:lineRule="auto"/>
      </w:pPr>
      <w:r>
        <w:separator/>
      </w:r>
    </w:p>
  </w:endnote>
  <w:endnote w:type="continuationSeparator" w:id="0">
    <w:p w14:paraId="5ECF55EC" w14:textId="77777777" w:rsidR="005C7D6F" w:rsidRDefault="005C7D6F" w:rsidP="005C7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D0814" w14:textId="5ECAB041" w:rsidR="00AD6BC7" w:rsidRDefault="00AD6BC7">
    <w:pPr>
      <w:pStyle w:val="Footer"/>
    </w:pPr>
    <w:r>
      <w:t>Country Mice Nursery</w:t>
    </w:r>
    <w:r>
      <w:tab/>
      <w:t xml:space="preserve">          Whistle Blowing Policy</w:t>
    </w:r>
    <w:r>
      <w:tab/>
      <w:t xml:space="preserve">       November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C6F6C" w14:textId="77777777" w:rsidR="005C7D6F" w:rsidRDefault="005C7D6F" w:rsidP="005C7D6F">
      <w:pPr>
        <w:spacing w:after="0" w:line="240" w:lineRule="auto"/>
      </w:pPr>
      <w:r>
        <w:separator/>
      </w:r>
    </w:p>
  </w:footnote>
  <w:footnote w:type="continuationSeparator" w:id="0">
    <w:p w14:paraId="2658BB75" w14:textId="77777777" w:rsidR="005C7D6F" w:rsidRDefault="005C7D6F" w:rsidP="005C7D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79DF0" w14:textId="3002466D" w:rsidR="005C7D6F" w:rsidRPr="005C7D6F" w:rsidRDefault="005C7D6F" w:rsidP="005C7D6F">
    <w:pPr>
      <w:pStyle w:val="Header"/>
      <w:jc w:val="center"/>
    </w:pPr>
    <w:r>
      <w:rPr>
        <w:noProof/>
      </w:rPr>
      <w:drawing>
        <wp:inline distT="0" distB="0" distL="0" distR="0" wp14:anchorId="6254974A" wp14:editId="1E542CE2">
          <wp:extent cx="1954306" cy="745651"/>
          <wp:effectExtent l="0" t="0" r="8255" b="0"/>
          <wp:docPr id="1" name="Picture 1" descr="A picture containing text, clipar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 businesscar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74274" cy="7532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93CF7"/>
    <w:multiLevelType w:val="hybridMultilevel"/>
    <w:tmpl w:val="4530A1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786849"/>
    <w:multiLevelType w:val="hybridMultilevel"/>
    <w:tmpl w:val="5E80B5F8"/>
    <w:lvl w:ilvl="0" w:tplc="C62ACAA2">
      <w:start w:val="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0EC5760"/>
    <w:multiLevelType w:val="multilevel"/>
    <w:tmpl w:val="721A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3DF7286"/>
    <w:multiLevelType w:val="hybridMultilevel"/>
    <w:tmpl w:val="3080FD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204109">
    <w:abstractNumId w:val="3"/>
  </w:num>
  <w:num w:numId="2" w16cid:durableId="1373529822">
    <w:abstractNumId w:val="0"/>
  </w:num>
  <w:num w:numId="3" w16cid:durableId="2142575376">
    <w:abstractNumId w:val="1"/>
  </w:num>
  <w:num w:numId="4" w16cid:durableId="14857312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D6F"/>
    <w:rsid w:val="00054E1D"/>
    <w:rsid w:val="000C0624"/>
    <w:rsid w:val="000C59B8"/>
    <w:rsid w:val="0011732F"/>
    <w:rsid w:val="001647D8"/>
    <w:rsid w:val="001966C1"/>
    <w:rsid w:val="001B50AC"/>
    <w:rsid w:val="001C4973"/>
    <w:rsid w:val="001E76DA"/>
    <w:rsid w:val="002036E5"/>
    <w:rsid w:val="00227CCC"/>
    <w:rsid w:val="002774AE"/>
    <w:rsid w:val="002F3C2D"/>
    <w:rsid w:val="00302EDA"/>
    <w:rsid w:val="0031275E"/>
    <w:rsid w:val="00356E23"/>
    <w:rsid w:val="003A4F45"/>
    <w:rsid w:val="003A7CC2"/>
    <w:rsid w:val="003B06E8"/>
    <w:rsid w:val="003C644B"/>
    <w:rsid w:val="00412C94"/>
    <w:rsid w:val="00415D6E"/>
    <w:rsid w:val="00421FCB"/>
    <w:rsid w:val="00495462"/>
    <w:rsid w:val="004B4A72"/>
    <w:rsid w:val="004B4EE3"/>
    <w:rsid w:val="005A09D7"/>
    <w:rsid w:val="005C7D6F"/>
    <w:rsid w:val="00661B12"/>
    <w:rsid w:val="006E2957"/>
    <w:rsid w:val="00703D85"/>
    <w:rsid w:val="00745139"/>
    <w:rsid w:val="00763A9E"/>
    <w:rsid w:val="007B7A0B"/>
    <w:rsid w:val="007D0D31"/>
    <w:rsid w:val="007D6B17"/>
    <w:rsid w:val="007E7073"/>
    <w:rsid w:val="0084361E"/>
    <w:rsid w:val="00851767"/>
    <w:rsid w:val="00853738"/>
    <w:rsid w:val="00861E76"/>
    <w:rsid w:val="00874261"/>
    <w:rsid w:val="0089740E"/>
    <w:rsid w:val="008B7B87"/>
    <w:rsid w:val="008E3429"/>
    <w:rsid w:val="008F6E07"/>
    <w:rsid w:val="009B44EE"/>
    <w:rsid w:val="009E5F2A"/>
    <w:rsid w:val="009F128F"/>
    <w:rsid w:val="00A306F9"/>
    <w:rsid w:val="00A904A8"/>
    <w:rsid w:val="00AA4ACD"/>
    <w:rsid w:val="00AD6BC7"/>
    <w:rsid w:val="00B15955"/>
    <w:rsid w:val="00B3158F"/>
    <w:rsid w:val="00B83672"/>
    <w:rsid w:val="00B86F5F"/>
    <w:rsid w:val="00BB022F"/>
    <w:rsid w:val="00C217BF"/>
    <w:rsid w:val="00C26C39"/>
    <w:rsid w:val="00C5323C"/>
    <w:rsid w:val="00CC04BA"/>
    <w:rsid w:val="00D15FC4"/>
    <w:rsid w:val="00D205DC"/>
    <w:rsid w:val="00D527AA"/>
    <w:rsid w:val="00D64238"/>
    <w:rsid w:val="00D74FFA"/>
    <w:rsid w:val="00D837E4"/>
    <w:rsid w:val="00DB34BA"/>
    <w:rsid w:val="00DC2FF2"/>
    <w:rsid w:val="00DE7C95"/>
    <w:rsid w:val="00DF3862"/>
    <w:rsid w:val="00E32185"/>
    <w:rsid w:val="00E655AF"/>
    <w:rsid w:val="00E84AB0"/>
    <w:rsid w:val="00ED659A"/>
    <w:rsid w:val="00EF4019"/>
    <w:rsid w:val="00F075C3"/>
    <w:rsid w:val="00F63236"/>
    <w:rsid w:val="00F64C8E"/>
    <w:rsid w:val="00F9526D"/>
    <w:rsid w:val="00FC3D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FE69A"/>
  <w15:chartTrackingRefBased/>
  <w15:docId w15:val="{2CDE4066-0CF5-424C-9758-86CD72D95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7D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7D6F"/>
  </w:style>
  <w:style w:type="paragraph" w:styleId="Footer">
    <w:name w:val="footer"/>
    <w:basedOn w:val="Normal"/>
    <w:link w:val="FooterChar"/>
    <w:uiPriority w:val="99"/>
    <w:unhideWhenUsed/>
    <w:rsid w:val="005C7D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7D6F"/>
  </w:style>
  <w:style w:type="paragraph" w:styleId="NoSpacing">
    <w:name w:val="No Spacing"/>
    <w:uiPriority w:val="1"/>
    <w:qFormat/>
    <w:rsid w:val="005C7D6F"/>
    <w:pPr>
      <w:spacing w:after="0" w:line="240" w:lineRule="auto"/>
    </w:pPr>
  </w:style>
  <w:style w:type="character" w:styleId="Hyperlink">
    <w:name w:val="Hyperlink"/>
    <w:basedOn w:val="DefaultParagraphFont"/>
    <w:uiPriority w:val="99"/>
    <w:semiHidden/>
    <w:unhideWhenUsed/>
    <w:rsid w:val="00D527AA"/>
    <w:rPr>
      <w:color w:val="0000FF"/>
      <w:u w:val="single"/>
    </w:rPr>
  </w:style>
  <w:style w:type="paragraph" w:styleId="ListParagraph">
    <w:name w:val="List Paragraph"/>
    <w:basedOn w:val="Normal"/>
    <w:uiPriority w:val="34"/>
    <w:qFormat/>
    <w:rsid w:val="00703D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926249">
      <w:bodyDiv w:val="1"/>
      <w:marLeft w:val="0"/>
      <w:marRight w:val="0"/>
      <w:marTop w:val="0"/>
      <w:marBottom w:val="0"/>
      <w:divBdr>
        <w:top w:val="none" w:sz="0" w:space="0" w:color="auto"/>
        <w:left w:val="none" w:sz="0" w:space="0" w:color="auto"/>
        <w:bottom w:val="none" w:sz="0" w:space="0" w:color="auto"/>
        <w:right w:val="none" w:sz="0" w:space="0" w:color="auto"/>
      </w:divBdr>
      <w:divsChild>
        <w:div w:id="2242201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3302226450" TargetMode="External"/><Relationship Id="rId3" Type="http://schemas.openxmlformats.org/officeDocument/2006/relationships/settings" Target="settings.xml"/><Relationship Id="rId7" Type="http://schemas.openxmlformats.org/officeDocument/2006/relationships/hyperlink" Target="mailto:LADO@westsussex.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4</Pages>
  <Words>1304</Words>
  <Characters>7438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Campbell</dc:creator>
  <cp:keywords/>
  <dc:description/>
  <cp:lastModifiedBy>Samantha Campbell</cp:lastModifiedBy>
  <cp:revision>76</cp:revision>
  <dcterms:created xsi:type="dcterms:W3CDTF">2022-11-29T08:03:00Z</dcterms:created>
  <dcterms:modified xsi:type="dcterms:W3CDTF">2022-11-29T11:25:00Z</dcterms:modified>
</cp:coreProperties>
</file>