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4748E" w14:textId="77777777" w:rsidR="00530285" w:rsidRDefault="00530285" w:rsidP="00530285">
      <w:pPr>
        <w:jc w:val="center"/>
      </w:pPr>
      <w:r>
        <w:rPr>
          <w:noProof/>
        </w:rPr>
        <w:drawing>
          <wp:inline distT="0" distB="0" distL="0" distR="0" wp14:anchorId="29AB2F6F" wp14:editId="27476C40">
            <wp:extent cx="2152124" cy="821127"/>
            <wp:effectExtent l="0" t="0" r="635" b="0"/>
            <wp:docPr id="1" name="Picture 1" descr="A picture containing text, clipart, business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 businesscar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62669" cy="825150"/>
                    </a:xfrm>
                    <a:prstGeom prst="rect">
                      <a:avLst/>
                    </a:prstGeom>
                  </pic:spPr>
                </pic:pic>
              </a:graphicData>
            </a:graphic>
          </wp:inline>
        </w:drawing>
      </w:r>
    </w:p>
    <w:p w14:paraId="13284B6C" w14:textId="77777777" w:rsidR="00530285" w:rsidRPr="0090283F" w:rsidRDefault="00530285" w:rsidP="00530285">
      <w:pPr>
        <w:pBdr>
          <w:bottom w:val="single" w:sz="4" w:space="0" w:color="auto"/>
        </w:pBdr>
        <w:spacing w:after="0" w:line="240" w:lineRule="auto"/>
        <w:jc w:val="right"/>
        <w:rPr>
          <w:b/>
          <w:bCs/>
          <w:color w:val="A6A6A6" w:themeColor="background1" w:themeShade="A6"/>
        </w:rPr>
      </w:pPr>
      <w:r>
        <w:rPr>
          <w:b/>
          <w:bCs/>
        </w:rPr>
        <w:t xml:space="preserve">  </w:t>
      </w:r>
      <w:r w:rsidRPr="0090283F">
        <w:rPr>
          <w:color w:val="A6A6A6" w:themeColor="background1" w:themeShade="A6"/>
          <w:sz w:val="20"/>
          <w:szCs w:val="20"/>
        </w:rPr>
        <w:t>Station Road, Rear of St Peters School</w:t>
      </w:r>
    </w:p>
    <w:p w14:paraId="0BE22DED" w14:textId="77777777" w:rsidR="00530285" w:rsidRPr="0090283F" w:rsidRDefault="00530285" w:rsidP="00530285">
      <w:pPr>
        <w:pBdr>
          <w:bottom w:val="single" w:sz="4" w:space="0" w:color="auto"/>
        </w:pBdr>
        <w:spacing w:after="0" w:line="240" w:lineRule="auto"/>
        <w:jc w:val="right"/>
        <w:rPr>
          <w:color w:val="A6A6A6" w:themeColor="background1" w:themeShade="A6"/>
          <w:sz w:val="20"/>
          <w:szCs w:val="20"/>
        </w:rPr>
      </w:pPr>
      <w:r w:rsidRPr="0090283F">
        <w:rPr>
          <w:color w:val="A6A6A6" w:themeColor="background1" w:themeShade="A6"/>
          <w:sz w:val="20"/>
          <w:szCs w:val="20"/>
        </w:rPr>
        <w:t>Cowfold, Horsham</w:t>
      </w:r>
    </w:p>
    <w:p w14:paraId="0487C630" w14:textId="77777777" w:rsidR="00530285" w:rsidRDefault="00530285" w:rsidP="00530285">
      <w:pPr>
        <w:pBdr>
          <w:bottom w:val="single" w:sz="4" w:space="0" w:color="auto"/>
        </w:pBdr>
        <w:spacing w:after="0" w:line="240" w:lineRule="auto"/>
        <w:jc w:val="right"/>
        <w:rPr>
          <w:color w:val="A6A6A6" w:themeColor="background1" w:themeShade="A6"/>
          <w:sz w:val="20"/>
          <w:szCs w:val="20"/>
        </w:rPr>
      </w:pPr>
      <w:r w:rsidRPr="0090283F">
        <w:rPr>
          <w:color w:val="A6A6A6" w:themeColor="background1" w:themeShade="A6"/>
          <w:sz w:val="20"/>
          <w:szCs w:val="20"/>
        </w:rPr>
        <w:t>West Sussex, RH13 8DA</w:t>
      </w:r>
    </w:p>
    <w:p w14:paraId="6BB0E52D" w14:textId="77777777" w:rsidR="00530285" w:rsidRDefault="00530285" w:rsidP="00530285">
      <w:pPr>
        <w:pBdr>
          <w:bottom w:val="single" w:sz="4" w:space="0" w:color="auto"/>
        </w:pBdr>
        <w:spacing w:after="0" w:line="240" w:lineRule="auto"/>
        <w:jc w:val="right"/>
        <w:rPr>
          <w:color w:val="A6A6A6" w:themeColor="background1" w:themeShade="A6"/>
          <w:sz w:val="20"/>
          <w:szCs w:val="20"/>
        </w:rPr>
      </w:pPr>
    </w:p>
    <w:p w14:paraId="26872535" w14:textId="7C54E641" w:rsidR="00530285" w:rsidRPr="00530285" w:rsidRDefault="00530285" w:rsidP="00530285">
      <w:pPr>
        <w:pBdr>
          <w:bottom w:val="single" w:sz="4" w:space="0" w:color="auto"/>
        </w:pBdr>
        <w:spacing w:after="0" w:line="240" w:lineRule="auto"/>
        <w:rPr>
          <w:color w:val="A6A6A6" w:themeColor="background1" w:themeShade="A6"/>
          <w:sz w:val="20"/>
          <w:szCs w:val="20"/>
        </w:rPr>
      </w:pPr>
      <w:r>
        <w:rPr>
          <w:b/>
          <w:bCs/>
          <w:sz w:val="28"/>
          <w:szCs w:val="28"/>
        </w:rPr>
        <w:t>SAFEGUARDING AND CHILD PRETECTION POLICY 2022</w:t>
      </w:r>
      <w:r w:rsidRPr="0090283F">
        <w:rPr>
          <w:b/>
          <w:bCs/>
          <w:color w:val="A6A6A6" w:themeColor="background1" w:themeShade="A6"/>
          <w:sz w:val="20"/>
          <w:szCs w:val="20"/>
        </w:rPr>
        <w:t xml:space="preserve">  </w:t>
      </w:r>
    </w:p>
    <w:p w14:paraId="23ACC61B" w14:textId="42E44585" w:rsidR="00530285" w:rsidRDefault="00530285"/>
    <w:p w14:paraId="4A4BDC27" w14:textId="5138F93D" w:rsidR="003C1E76" w:rsidRDefault="003C1E76">
      <w:r>
        <w:t xml:space="preserve">Country Mice Nursery works closely with parents, carers, and the wider community to ensure that the safety and rights of each child are met to provide each child with the best start in life.  We are fully committed to building a culture of safety in which children are safe and supported to enjoy themselves whilst achieving their full potential. Our environment is not only there to nurture and extend their curiosities but to ensure their safety and welfare at all times. </w:t>
      </w:r>
    </w:p>
    <w:p w14:paraId="11BE7720" w14:textId="665DF0F5" w:rsidR="00C41142" w:rsidRDefault="00C41142">
      <w:r>
        <w:t>We are open with families, making our role in the safeguarding of children clear. We work with our families to help them understand the duty of care that we have as professionals</w:t>
      </w:r>
      <w:r w:rsidR="00C3310B">
        <w:t>,</w:t>
      </w:r>
      <w:r>
        <w:t xml:space="preserve"> and if any matters of concern arise, they should understand that this is acted upon in a manner that shows</w:t>
      </w:r>
      <w:r w:rsidR="00C3310B">
        <w:t xml:space="preserve"> positive</w:t>
      </w:r>
      <w:r>
        <w:t xml:space="preserve"> regard for</w:t>
      </w:r>
      <w:r w:rsidR="00C3310B">
        <w:t xml:space="preserve"> </w:t>
      </w:r>
      <w:r>
        <w:t>the child’s welfare as a priority. We will work with families during allegations</w:t>
      </w:r>
      <w:r w:rsidR="00C3310B">
        <w:t>,</w:t>
      </w:r>
      <w:r>
        <w:t xml:space="preserve"> from the reporting of the concern, providing information, monitoring the child, and liaising with the local social care team. We understand that this can cause potential strain to a family, and we will support and involve families where this is appropriate. </w:t>
      </w:r>
    </w:p>
    <w:p w14:paraId="2759EDBC" w14:textId="00863A3B" w:rsidR="003C1E76" w:rsidRDefault="003C1E76">
      <w:r>
        <w:t>Our policy and practice reflect the Government guidance from the following documents:</w:t>
      </w:r>
    </w:p>
    <w:p w14:paraId="38749DF6" w14:textId="77777777" w:rsidR="00F344E2" w:rsidRDefault="00F344E2"/>
    <w:p w14:paraId="7898C905" w14:textId="6CDCA681" w:rsidR="003C1E76" w:rsidRDefault="003C1E76" w:rsidP="003C1E76">
      <w:pPr>
        <w:pStyle w:val="ListParagraph"/>
        <w:numPr>
          <w:ilvl w:val="0"/>
          <w:numId w:val="3"/>
        </w:numPr>
      </w:pPr>
      <w:r>
        <w:t>Working together to Safeguard Children</w:t>
      </w:r>
      <w:r w:rsidR="00F344E2">
        <w:t xml:space="preserve"> (2022) </w:t>
      </w:r>
    </w:p>
    <w:p w14:paraId="67EC9ABF" w14:textId="156D784A" w:rsidR="00F344E2" w:rsidRDefault="00F344E2" w:rsidP="003C1E76">
      <w:pPr>
        <w:pStyle w:val="ListParagraph"/>
        <w:numPr>
          <w:ilvl w:val="0"/>
          <w:numId w:val="3"/>
        </w:numPr>
      </w:pPr>
      <w:r>
        <w:t>Welfare section of the Early Years Foundation Stage (EYFS)</w:t>
      </w:r>
    </w:p>
    <w:p w14:paraId="764E5294" w14:textId="46822788" w:rsidR="003C1E76" w:rsidRDefault="003C1E76" w:rsidP="003C1E76">
      <w:pPr>
        <w:pStyle w:val="ListParagraph"/>
        <w:numPr>
          <w:ilvl w:val="0"/>
          <w:numId w:val="3"/>
        </w:numPr>
      </w:pPr>
      <w:r>
        <w:t>Keeping Children Safe in Education</w:t>
      </w:r>
      <w:r w:rsidR="00F344E2">
        <w:t xml:space="preserve"> (2022)</w:t>
      </w:r>
    </w:p>
    <w:p w14:paraId="2A882324" w14:textId="7ABFBC01" w:rsidR="003C1E76" w:rsidRDefault="003C1E76" w:rsidP="003C1E76">
      <w:pPr>
        <w:pStyle w:val="ListParagraph"/>
        <w:numPr>
          <w:ilvl w:val="0"/>
          <w:numId w:val="3"/>
        </w:numPr>
      </w:pPr>
      <w:r>
        <w:t>Inspecting Safeguarding in Early Years, Education and Skills Settings</w:t>
      </w:r>
    </w:p>
    <w:p w14:paraId="289C61EF" w14:textId="53E6AF4E" w:rsidR="003C1E76" w:rsidRDefault="003C1E76" w:rsidP="003C1E76">
      <w:pPr>
        <w:pStyle w:val="ListParagraph"/>
        <w:numPr>
          <w:ilvl w:val="0"/>
          <w:numId w:val="3"/>
        </w:numPr>
      </w:pPr>
      <w:r>
        <w:t>Local Safeguarding Children Partnership’s Policy and Procedures</w:t>
      </w:r>
    </w:p>
    <w:p w14:paraId="53E030F5" w14:textId="565ECE86" w:rsidR="006B6473" w:rsidRDefault="006B6473" w:rsidP="003C1E76">
      <w:pPr>
        <w:pStyle w:val="ListParagraph"/>
        <w:numPr>
          <w:ilvl w:val="0"/>
          <w:numId w:val="3"/>
        </w:numPr>
      </w:pPr>
      <w:r>
        <w:t>Horsham District Councils Safeguarding Position (2022)</w:t>
      </w:r>
    </w:p>
    <w:p w14:paraId="0E25D322" w14:textId="5E0FCDEF" w:rsidR="006B6473" w:rsidRDefault="006B6473" w:rsidP="006B6473"/>
    <w:p w14:paraId="161978FA" w14:textId="150D5BD6" w:rsidR="003C1E76" w:rsidRDefault="00B8143F" w:rsidP="003C1E76">
      <w:r>
        <w:t>This policy / procedure will cover the following areas in relation to safeguarding/child protection:</w:t>
      </w:r>
    </w:p>
    <w:p w14:paraId="40C331CC" w14:textId="13C2BB0B" w:rsidR="00B8143F" w:rsidRDefault="00B8143F" w:rsidP="00B8143F">
      <w:pPr>
        <w:pStyle w:val="ListParagraph"/>
        <w:numPr>
          <w:ilvl w:val="0"/>
          <w:numId w:val="4"/>
        </w:numPr>
      </w:pPr>
      <w:r>
        <w:t>Lead Responsibility for Safeguarding (Designated Person)</w:t>
      </w:r>
    </w:p>
    <w:p w14:paraId="2E4E0BF7" w14:textId="763F89EA" w:rsidR="00B8143F" w:rsidRDefault="00B8143F" w:rsidP="00B8143F">
      <w:pPr>
        <w:pStyle w:val="ListParagraph"/>
        <w:numPr>
          <w:ilvl w:val="0"/>
          <w:numId w:val="4"/>
        </w:numPr>
      </w:pPr>
      <w:r>
        <w:t>Training, development, and confidentiality</w:t>
      </w:r>
    </w:p>
    <w:p w14:paraId="53311CE5" w14:textId="77E04215" w:rsidR="00B8143F" w:rsidRDefault="00B8143F" w:rsidP="00B8143F">
      <w:pPr>
        <w:pStyle w:val="ListParagraph"/>
        <w:numPr>
          <w:ilvl w:val="0"/>
          <w:numId w:val="4"/>
        </w:numPr>
      </w:pPr>
      <w:r>
        <w:t>Recognition, procedure, and referral</w:t>
      </w:r>
    </w:p>
    <w:p w14:paraId="2BAE245F" w14:textId="5343E633" w:rsidR="00B8143F" w:rsidRDefault="00B8143F" w:rsidP="00B8143F">
      <w:pPr>
        <w:pStyle w:val="ListParagraph"/>
        <w:numPr>
          <w:ilvl w:val="0"/>
          <w:numId w:val="4"/>
        </w:numPr>
      </w:pPr>
      <w:r>
        <w:t>Recruitment</w:t>
      </w:r>
      <w:r w:rsidR="00010167">
        <w:t xml:space="preserve"> and Staff</w:t>
      </w:r>
      <w:r w:rsidR="00840D74">
        <w:t>ing</w:t>
      </w:r>
    </w:p>
    <w:p w14:paraId="6EE30C97" w14:textId="1062F082" w:rsidR="00D8658E" w:rsidRDefault="00D8658E" w:rsidP="00B8143F">
      <w:pPr>
        <w:pStyle w:val="ListParagraph"/>
        <w:numPr>
          <w:ilvl w:val="0"/>
          <w:numId w:val="4"/>
        </w:numPr>
      </w:pPr>
      <w:r>
        <w:t>Allegations against staff</w:t>
      </w:r>
    </w:p>
    <w:p w14:paraId="6E096E42" w14:textId="7FD5C60E" w:rsidR="00D8658E" w:rsidRDefault="00D8658E" w:rsidP="00B8143F">
      <w:pPr>
        <w:pStyle w:val="ListParagraph"/>
        <w:numPr>
          <w:ilvl w:val="0"/>
          <w:numId w:val="4"/>
        </w:numPr>
      </w:pPr>
      <w:r>
        <w:t>Safety in our setting</w:t>
      </w:r>
    </w:p>
    <w:p w14:paraId="471C0E55" w14:textId="51F474FB" w:rsidR="00D8658E" w:rsidRDefault="00D8658E" w:rsidP="00B8143F">
      <w:pPr>
        <w:pStyle w:val="ListParagraph"/>
        <w:numPr>
          <w:ilvl w:val="0"/>
          <w:numId w:val="4"/>
        </w:numPr>
      </w:pPr>
      <w:r>
        <w:t>Children on a Protection plan</w:t>
      </w:r>
    </w:p>
    <w:p w14:paraId="2A3898DA" w14:textId="64A787F2" w:rsidR="00D8658E" w:rsidRDefault="00D8658E" w:rsidP="00B8143F">
      <w:pPr>
        <w:pStyle w:val="ListParagraph"/>
        <w:numPr>
          <w:ilvl w:val="0"/>
          <w:numId w:val="4"/>
        </w:numPr>
      </w:pPr>
      <w:r>
        <w:t>Radicalisation and extremism</w:t>
      </w:r>
      <w:r w:rsidR="004A3370">
        <w:t xml:space="preserve"> (including Counter terrorism Act details)</w:t>
      </w:r>
    </w:p>
    <w:p w14:paraId="2432D5AE" w14:textId="714F8AA2" w:rsidR="00D8658E" w:rsidRDefault="00D8658E" w:rsidP="00B8143F">
      <w:pPr>
        <w:pStyle w:val="ListParagraph"/>
        <w:numPr>
          <w:ilvl w:val="0"/>
          <w:numId w:val="4"/>
        </w:numPr>
      </w:pPr>
      <w:r>
        <w:t>Female Genital Mutilation</w:t>
      </w:r>
    </w:p>
    <w:p w14:paraId="13865E7E" w14:textId="6DCF1FB1" w:rsidR="00264280" w:rsidRDefault="00264280" w:rsidP="00B8143F">
      <w:pPr>
        <w:pStyle w:val="ListParagraph"/>
        <w:numPr>
          <w:ilvl w:val="0"/>
          <w:numId w:val="4"/>
        </w:numPr>
      </w:pPr>
      <w:r>
        <w:t>Covid-19</w:t>
      </w:r>
    </w:p>
    <w:p w14:paraId="4A5C6260" w14:textId="36CBD1EF" w:rsidR="003C1E76" w:rsidRDefault="003C1E76" w:rsidP="000A234B">
      <w:pPr>
        <w:pBdr>
          <w:bottom w:val="single" w:sz="4" w:space="1" w:color="auto"/>
        </w:pBdr>
        <w:rPr>
          <w:b/>
          <w:bCs/>
          <w:i/>
          <w:iCs/>
        </w:rPr>
      </w:pPr>
    </w:p>
    <w:p w14:paraId="444183E2" w14:textId="178BE3DE" w:rsidR="002E22DE" w:rsidRDefault="002E22DE" w:rsidP="000A234B">
      <w:pPr>
        <w:pBdr>
          <w:bottom w:val="single" w:sz="4" w:space="1" w:color="auto"/>
        </w:pBdr>
        <w:rPr>
          <w:b/>
          <w:bCs/>
          <w:i/>
          <w:iCs/>
        </w:rPr>
      </w:pPr>
    </w:p>
    <w:p w14:paraId="6CB169A7" w14:textId="77777777" w:rsidR="00D8658E" w:rsidRPr="000A234B" w:rsidRDefault="00D8658E" w:rsidP="000A234B">
      <w:pPr>
        <w:pBdr>
          <w:bottom w:val="single" w:sz="4" w:space="1" w:color="auto"/>
        </w:pBdr>
        <w:rPr>
          <w:b/>
          <w:bCs/>
          <w:i/>
          <w:iCs/>
        </w:rPr>
      </w:pPr>
    </w:p>
    <w:p w14:paraId="33849FE7" w14:textId="3923E741" w:rsidR="003C1E76" w:rsidRDefault="000A234B" w:rsidP="000A234B">
      <w:pPr>
        <w:rPr>
          <w:b/>
          <w:bCs/>
          <w:u w:val="single"/>
        </w:rPr>
      </w:pPr>
      <w:r w:rsidRPr="000A234B">
        <w:rPr>
          <w:b/>
          <w:bCs/>
          <w:u w:val="single"/>
        </w:rPr>
        <w:lastRenderedPageBreak/>
        <w:t>1.</w:t>
      </w:r>
      <w:r>
        <w:rPr>
          <w:b/>
          <w:bCs/>
          <w:u w:val="single"/>
        </w:rPr>
        <w:t xml:space="preserve"> Lead Responsibility for safeguarding (Designated Person)</w:t>
      </w:r>
    </w:p>
    <w:p w14:paraId="2CB416F5" w14:textId="1BB2F963" w:rsidR="000A234B" w:rsidRDefault="000A234B" w:rsidP="000A234B">
      <w:r>
        <w:t xml:space="preserve">Our setting has </w:t>
      </w:r>
      <w:r w:rsidR="001549B2">
        <w:t xml:space="preserve">two </w:t>
      </w:r>
      <w:r>
        <w:t>designated people who coordinate safeguarding and child protection</w:t>
      </w:r>
      <w:r w:rsidR="001549B2">
        <w:t xml:space="preserve">, this ensures that there </w:t>
      </w:r>
      <w:r w:rsidR="00C3310B">
        <w:t>is always a designated person on site</w:t>
      </w:r>
      <w:r>
        <w:t>:</w:t>
      </w:r>
    </w:p>
    <w:p w14:paraId="4E95555D" w14:textId="11FEA5E7" w:rsidR="000A234B" w:rsidRDefault="000A234B" w:rsidP="000A234B">
      <w:pPr>
        <w:pStyle w:val="ListParagraph"/>
        <w:numPr>
          <w:ilvl w:val="0"/>
          <w:numId w:val="7"/>
        </w:numPr>
        <w:rPr>
          <w:u w:val="single"/>
        </w:rPr>
      </w:pPr>
      <w:r>
        <w:rPr>
          <w:u w:val="single"/>
        </w:rPr>
        <w:t xml:space="preserve">Rachel Wadley </w:t>
      </w:r>
      <w:r w:rsidR="00C3310B">
        <w:rPr>
          <w:u w:val="single"/>
        </w:rPr>
        <w:t>–</w:t>
      </w:r>
      <w:r>
        <w:rPr>
          <w:u w:val="single"/>
        </w:rPr>
        <w:t xml:space="preserve"> </w:t>
      </w:r>
      <w:r w:rsidR="00C3310B">
        <w:rPr>
          <w:u w:val="single"/>
        </w:rPr>
        <w:t>main d</w:t>
      </w:r>
      <w:r>
        <w:rPr>
          <w:u w:val="single"/>
        </w:rPr>
        <w:t xml:space="preserve">esignated </w:t>
      </w:r>
      <w:r w:rsidR="00C3310B">
        <w:rPr>
          <w:u w:val="single"/>
        </w:rPr>
        <w:t>p</w:t>
      </w:r>
      <w:r>
        <w:rPr>
          <w:u w:val="single"/>
        </w:rPr>
        <w:t>erson</w:t>
      </w:r>
    </w:p>
    <w:p w14:paraId="415043B5" w14:textId="6FCA44C8" w:rsidR="000A234B" w:rsidRDefault="000A234B" w:rsidP="000A234B">
      <w:pPr>
        <w:pStyle w:val="ListParagraph"/>
        <w:numPr>
          <w:ilvl w:val="0"/>
          <w:numId w:val="7"/>
        </w:numPr>
        <w:rPr>
          <w:u w:val="single"/>
        </w:rPr>
      </w:pPr>
      <w:r>
        <w:rPr>
          <w:u w:val="single"/>
        </w:rPr>
        <w:t>Lisa Hillier</w:t>
      </w:r>
    </w:p>
    <w:p w14:paraId="3DBD99E7" w14:textId="2A0208A4" w:rsidR="000A234B" w:rsidRDefault="000A234B" w:rsidP="000A234B">
      <w:r>
        <w:t xml:space="preserve">Both are fully trained to ensure any issues surrounding safeguarding/child protection are dealt with </w:t>
      </w:r>
      <w:r w:rsidR="001549B2">
        <w:t>competently and</w:t>
      </w:r>
      <w:r>
        <w:t xml:space="preserve"> with the needs of the child </w:t>
      </w:r>
      <w:r w:rsidR="00C3310B">
        <w:t>being paramount</w:t>
      </w:r>
      <w:r>
        <w:t xml:space="preserve">. </w:t>
      </w:r>
      <w:r w:rsidR="001549B2">
        <w:t xml:space="preserve">All practitioners adhere to the local </w:t>
      </w:r>
      <w:r w:rsidR="0047357C">
        <w:t>authority’s safeguarding</w:t>
      </w:r>
      <w:r w:rsidR="001549B2">
        <w:t xml:space="preserve"> requirements. Training will be undertaken every 2 years and any updates in the interim will be disseminated as required. </w:t>
      </w:r>
    </w:p>
    <w:p w14:paraId="74A34646" w14:textId="206D4893" w:rsidR="002E22DE" w:rsidRDefault="002E22DE" w:rsidP="002E22DE">
      <w:pPr>
        <w:pBdr>
          <w:bottom w:val="single" w:sz="4" w:space="1" w:color="auto"/>
        </w:pBdr>
      </w:pPr>
    </w:p>
    <w:p w14:paraId="22486D13" w14:textId="77777777" w:rsidR="002E22DE" w:rsidRDefault="002E22DE" w:rsidP="002E22DE">
      <w:pPr>
        <w:pBdr>
          <w:bottom w:val="single" w:sz="4" w:space="1" w:color="auto"/>
        </w:pBdr>
      </w:pPr>
    </w:p>
    <w:p w14:paraId="10F534CF" w14:textId="67721774" w:rsidR="000A234B" w:rsidRDefault="000A234B" w:rsidP="000A234B"/>
    <w:p w14:paraId="1EFAB2DB" w14:textId="3A8438B1" w:rsidR="002E22DE" w:rsidRDefault="002E22DE" w:rsidP="000A234B">
      <w:pPr>
        <w:rPr>
          <w:b/>
          <w:bCs/>
          <w:u w:val="single"/>
        </w:rPr>
      </w:pPr>
      <w:r>
        <w:rPr>
          <w:b/>
          <w:bCs/>
          <w:u w:val="single"/>
        </w:rPr>
        <w:t>2. Training, development, and confidentiality</w:t>
      </w:r>
    </w:p>
    <w:p w14:paraId="25381231" w14:textId="2F7194BF" w:rsidR="002E22DE" w:rsidRDefault="002E22DE" w:rsidP="000A234B">
      <w:r>
        <w:t>Country Mice Nursery seek out all training opportunities for all adults who are in regular contact with the children, to ensure that they are all able to recognise the signs and signals of possible</w:t>
      </w:r>
      <w:r w:rsidR="00C3310B">
        <w:t xml:space="preserve"> neglect and</w:t>
      </w:r>
      <w:r>
        <w:t xml:space="preserve"> physical, </w:t>
      </w:r>
      <w:r w:rsidR="0047357C">
        <w:t>emotional,</w:t>
      </w:r>
      <w:r w:rsidR="00C3310B">
        <w:t xml:space="preserve"> and</w:t>
      </w:r>
      <w:r>
        <w:t xml:space="preserve"> sexual abuse. This also ensures that they know how to escalate and make referrals according to local authority guidelines. </w:t>
      </w:r>
    </w:p>
    <w:p w14:paraId="25A5E753" w14:textId="3A6F49D1" w:rsidR="002E22DE" w:rsidRDefault="002E22DE" w:rsidP="000A234B">
      <w:r>
        <w:t xml:space="preserve">The nursery ensures that all staff know the procedure for reporting and recording any concerns within the setting – through this policy and our Whistle blowing policy. From induction staff are made aware of what they are to do if they are worried about a child or concerned about a fellow staff member. This is reviewed with staff at their appraisals and half termly supervisions, this allows any updates to policies to be discussed. </w:t>
      </w:r>
    </w:p>
    <w:p w14:paraId="7ADB024F" w14:textId="1B3AAE61" w:rsidR="00527869" w:rsidRDefault="002E22DE" w:rsidP="000A234B">
      <w:r>
        <w:t>Safeguarding will be on the agenda for all staff meetings and supervisions to enable discussion around any safeguarding issues.</w:t>
      </w:r>
    </w:p>
    <w:p w14:paraId="354085F9" w14:textId="1DCBFFF5" w:rsidR="00527869" w:rsidRDefault="00527869" w:rsidP="000A234B">
      <w:r>
        <w:t>Staff understand that the children are our first priority, and their safety is of the utmost importance to all of our staff. For this reason, full understanding of the responsibilities for reporting anything they deem inappropriate to the designated safeguarding person (Rachel Wadley/Lisa Hillier). If these options are not viable or not suitable, then the Treasurer or other committee member may be contacted.</w:t>
      </w:r>
    </w:p>
    <w:p w14:paraId="2DC17DE3" w14:textId="68EEC275" w:rsidR="00527869" w:rsidRDefault="00527869" w:rsidP="000A234B">
      <w:r>
        <w:t xml:space="preserve">All suspicions and investigations are to be kept confidential and shared only with those who need to know. Any information that is shared is done so under the guidance of the Local Safeguarding Children’s Board. The information stored on the child’s personal file in relation to safeguarding will be confidential. </w:t>
      </w:r>
    </w:p>
    <w:p w14:paraId="2AA6E5DC" w14:textId="68CABA0A" w:rsidR="00527869" w:rsidRDefault="00527869" w:rsidP="000A234B">
      <w:r>
        <w:t xml:space="preserve">Parents/carers will be informed first if there is cause for concern regarding their child – except in circumstances where we believe this to put the child at risk in any way. </w:t>
      </w:r>
    </w:p>
    <w:p w14:paraId="44500998" w14:textId="59501DAB" w:rsidR="007974A3" w:rsidRDefault="00C72BFA" w:rsidP="000A234B">
      <w:r>
        <w:t>All information will be managed in line with GDPR requirements.</w:t>
      </w:r>
    </w:p>
    <w:p w14:paraId="44A7F57A" w14:textId="77777777" w:rsidR="002D6EF0" w:rsidRDefault="002D6EF0" w:rsidP="000A234B"/>
    <w:p w14:paraId="2336E060" w14:textId="77777777" w:rsidR="002D6EF0" w:rsidRDefault="002D6EF0" w:rsidP="002D6EF0">
      <w:pPr>
        <w:pBdr>
          <w:bottom w:val="single" w:sz="4" w:space="1" w:color="auto"/>
        </w:pBdr>
      </w:pPr>
    </w:p>
    <w:p w14:paraId="24DBCAC8" w14:textId="77777777" w:rsidR="0047357C" w:rsidRDefault="0047357C" w:rsidP="000A234B">
      <w:pPr>
        <w:rPr>
          <w:b/>
          <w:bCs/>
          <w:u w:val="single"/>
        </w:rPr>
      </w:pPr>
    </w:p>
    <w:p w14:paraId="3E3A8D12" w14:textId="77777777" w:rsidR="0047357C" w:rsidRDefault="0047357C" w:rsidP="000A234B">
      <w:pPr>
        <w:rPr>
          <w:b/>
          <w:bCs/>
          <w:u w:val="single"/>
        </w:rPr>
      </w:pPr>
    </w:p>
    <w:p w14:paraId="05AC8228" w14:textId="77777777" w:rsidR="0047357C" w:rsidRDefault="0047357C" w:rsidP="000A234B">
      <w:pPr>
        <w:rPr>
          <w:b/>
          <w:bCs/>
          <w:u w:val="single"/>
        </w:rPr>
      </w:pPr>
    </w:p>
    <w:p w14:paraId="085BFB9F" w14:textId="77777777" w:rsidR="0047357C" w:rsidRDefault="0047357C" w:rsidP="000A234B">
      <w:pPr>
        <w:rPr>
          <w:b/>
          <w:bCs/>
          <w:u w:val="single"/>
        </w:rPr>
      </w:pPr>
    </w:p>
    <w:p w14:paraId="2358F7E6" w14:textId="77777777" w:rsidR="0047357C" w:rsidRDefault="0047357C" w:rsidP="000A234B">
      <w:pPr>
        <w:rPr>
          <w:b/>
          <w:bCs/>
          <w:u w:val="single"/>
        </w:rPr>
      </w:pPr>
    </w:p>
    <w:p w14:paraId="130EE917" w14:textId="4BD0C66C" w:rsidR="00527869" w:rsidRDefault="002D6EF0" w:rsidP="000A234B">
      <w:pPr>
        <w:rPr>
          <w:b/>
          <w:bCs/>
          <w:u w:val="single"/>
        </w:rPr>
      </w:pPr>
      <w:r>
        <w:rPr>
          <w:b/>
          <w:bCs/>
          <w:u w:val="single"/>
        </w:rPr>
        <w:lastRenderedPageBreak/>
        <w:t>3. Recognition, procedure and referral</w:t>
      </w:r>
    </w:p>
    <w:p w14:paraId="634F24DB" w14:textId="6E45E3F6" w:rsidR="00184CB3" w:rsidRDefault="00184CB3" w:rsidP="000A234B">
      <w:pPr>
        <w:rPr>
          <w:b/>
          <w:bCs/>
          <w:u w:val="single"/>
        </w:rPr>
      </w:pPr>
    </w:p>
    <w:p w14:paraId="0A473E9E" w14:textId="182CDE98" w:rsidR="00184CB3" w:rsidRPr="00184CB3" w:rsidRDefault="00184CB3" w:rsidP="00184CB3">
      <w:pPr>
        <w:pStyle w:val="ListParagraph"/>
        <w:numPr>
          <w:ilvl w:val="0"/>
          <w:numId w:val="3"/>
        </w:numPr>
        <w:rPr>
          <w:u w:val="single"/>
        </w:rPr>
      </w:pPr>
      <w:r>
        <w:rPr>
          <w:u w:val="single"/>
        </w:rPr>
        <w:t>Recognition</w:t>
      </w:r>
    </w:p>
    <w:p w14:paraId="17780C72" w14:textId="52595A79" w:rsidR="002D6EF0" w:rsidRDefault="00EA3A91" w:rsidP="000A234B">
      <w:r>
        <w:t xml:space="preserve">All staff will have a clear understanding and training to enable them to recognise the signs displayed by children that they may </w:t>
      </w:r>
      <w:r w:rsidR="00E211F3">
        <w:t>be or</w:t>
      </w:r>
      <w:r>
        <w:t xml:space="preserve"> are at </w:t>
      </w:r>
      <w:r w:rsidR="00E211F3">
        <w:t>risk</w:t>
      </w:r>
      <w:r>
        <w:t xml:space="preserve"> of possible abuse or neglect. All concerns will be </w:t>
      </w:r>
      <w:r w:rsidR="00E211F3">
        <w:t>responded</w:t>
      </w:r>
      <w:r>
        <w:t xml:space="preserve"> in a timely and appropriate manner. </w:t>
      </w:r>
    </w:p>
    <w:p w14:paraId="6AEA8402" w14:textId="24C1BB4E" w:rsidR="00EA3A91" w:rsidRDefault="00EA3A91" w:rsidP="000A234B">
      <w:r>
        <w:t>Indicators may be:</w:t>
      </w:r>
    </w:p>
    <w:p w14:paraId="7D7AD763" w14:textId="350BC5A4" w:rsidR="00EA3A91" w:rsidRDefault="00EA3A91" w:rsidP="00EA3A91">
      <w:pPr>
        <w:pStyle w:val="NoSpacing"/>
      </w:pPr>
      <w:r>
        <w:t>- Significant changes in children’s behaviour</w:t>
      </w:r>
    </w:p>
    <w:p w14:paraId="1FAA028A" w14:textId="4A3CB80D" w:rsidR="00EA3A91" w:rsidRDefault="00EA3A91" w:rsidP="00EA3A91">
      <w:pPr>
        <w:pStyle w:val="NoSpacing"/>
      </w:pPr>
      <w:r>
        <w:t>- Deterioration in children’s general wellbeing</w:t>
      </w:r>
    </w:p>
    <w:p w14:paraId="166D99B3" w14:textId="528038A1" w:rsidR="00EA3A91" w:rsidRDefault="00EA3A91" w:rsidP="00EA3A91">
      <w:pPr>
        <w:pStyle w:val="NoSpacing"/>
      </w:pPr>
      <w:r>
        <w:t>- Unexplained bruising, marks or signs of possible abuse or neglect</w:t>
      </w:r>
    </w:p>
    <w:p w14:paraId="1C094E35" w14:textId="791A58EA" w:rsidR="00EA3A91" w:rsidRDefault="00EA3A91" w:rsidP="00EA3A91">
      <w:pPr>
        <w:pStyle w:val="NoSpacing"/>
      </w:pPr>
      <w:r>
        <w:t>- Disclosures, or children’s comments which give cause for concern</w:t>
      </w:r>
    </w:p>
    <w:p w14:paraId="2A86986A" w14:textId="47D65FB7" w:rsidR="00EA3A91" w:rsidRDefault="00EA3A91" w:rsidP="00EA3A91">
      <w:pPr>
        <w:pStyle w:val="NoSpacing"/>
      </w:pPr>
      <w:r>
        <w:t>- Inappropriate behaviour displayed by other members of staff, whether it be inappropriate comments, excessive one to one attention beyond the requirements of their usual role</w:t>
      </w:r>
    </w:p>
    <w:p w14:paraId="0622D443" w14:textId="77777777" w:rsidR="00EA3A91" w:rsidRDefault="00EA3A91" w:rsidP="00EA3A91">
      <w:pPr>
        <w:pStyle w:val="NoSpacing"/>
      </w:pPr>
    </w:p>
    <w:p w14:paraId="64CCB47D" w14:textId="25424D73" w:rsidR="00184CB3" w:rsidRDefault="00EA3A91" w:rsidP="000A234B">
      <w:r>
        <w:t>This is by no means an exhaustive list –</w:t>
      </w:r>
      <w:r w:rsidR="00184CB3">
        <w:t xml:space="preserve"> </w:t>
      </w:r>
      <w:r>
        <w:t>staff must report any concerns they have at any time.</w:t>
      </w:r>
    </w:p>
    <w:p w14:paraId="7BA1F9EF" w14:textId="2094493F" w:rsidR="00C41142" w:rsidRDefault="00C41142" w:rsidP="000A234B">
      <w:r>
        <w:t xml:space="preserve">Implementation of a key worker system is also used at Country Mice Nursery. We believe that this allows children to feel comfortable and build strong relationships, thus increasing the likelihood that they will disclose any worries. It also allows staff know the children in their care well enough to recognise any deviations in their behaviour that might indicate abuse.  </w:t>
      </w:r>
    </w:p>
    <w:p w14:paraId="73CAC695" w14:textId="13FFD1A7" w:rsidR="005F5321" w:rsidRDefault="005F5321" w:rsidP="000A234B">
      <w:r>
        <w:t xml:space="preserve">Country Mice Nursery is also aware of other factors that might affect children’s vulnerability, such as abuse of disabled children, fabricated or induced illnesses, radicalisation, child abuse linked to belief in spirit possessions and the sexual exploitation of children through internet abuse, breast ironing or Female Genital Mutilation. Some of these topics will be addressed later in this policy. </w:t>
      </w:r>
    </w:p>
    <w:p w14:paraId="3B2D712D" w14:textId="0E668D44" w:rsidR="00184CB3" w:rsidRDefault="00715ACE" w:rsidP="000A234B">
      <w:r>
        <w:t xml:space="preserve"> </w:t>
      </w:r>
    </w:p>
    <w:p w14:paraId="0F461457" w14:textId="528845E5" w:rsidR="00715ACE" w:rsidRPr="00715ACE" w:rsidRDefault="00715ACE" w:rsidP="00715ACE">
      <w:pPr>
        <w:pStyle w:val="ListParagraph"/>
        <w:numPr>
          <w:ilvl w:val="0"/>
          <w:numId w:val="3"/>
        </w:numPr>
        <w:rPr>
          <w:u w:val="single"/>
        </w:rPr>
      </w:pPr>
      <w:r>
        <w:rPr>
          <w:u w:val="single"/>
        </w:rPr>
        <w:t>Procedure</w:t>
      </w:r>
    </w:p>
    <w:p w14:paraId="2657BD53" w14:textId="7C4153BE" w:rsidR="00EA3A91" w:rsidRDefault="00715ACE" w:rsidP="000A234B">
      <w:r>
        <w:t xml:space="preserve">First and </w:t>
      </w:r>
      <w:r w:rsidR="009032AE">
        <w:t>foremost,</w:t>
      </w:r>
      <w:r>
        <w:t xml:space="preserve"> the </w:t>
      </w:r>
      <w:r w:rsidR="00EA3A91">
        <w:t>staff member will:</w:t>
      </w:r>
    </w:p>
    <w:p w14:paraId="7AF1A4D0" w14:textId="310010F5" w:rsidR="00EA3A91" w:rsidRDefault="00EA3A91" w:rsidP="00EA3A91">
      <w:pPr>
        <w:pStyle w:val="ListParagraph"/>
        <w:numPr>
          <w:ilvl w:val="0"/>
          <w:numId w:val="3"/>
        </w:numPr>
      </w:pPr>
      <w:r>
        <w:t>Listen to the child and offer immediate reassurance and assurance that he/she will take action.</w:t>
      </w:r>
    </w:p>
    <w:p w14:paraId="70C80929" w14:textId="3C9C7A92" w:rsidR="009032AE" w:rsidRDefault="00EA3A91" w:rsidP="009032AE">
      <w:pPr>
        <w:pStyle w:val="ListParagraph"/>
        <w:numPr>
          <w:ilvl w:val="0"/>
          <w:numId w:val="3"/>
        </w:numPr>
      </w:pPr>
      <w:r>
        <w:t>Not question the child, nor promise not to tell anyone or keep a secret</w:t>
      </w:r>
    </w:p>
    <w:p w14:paraId="165BC6E7" w14:textId="7BE19F67" w:rsidR="00EA3A91" w:rsidRDefault="009032AE" w:rsidP="009032AE">
      <w:r>
        <w:t>The staff member will then inform the designated safeguarding staff member, member of the nursery management team, or committee member, and m</w:t>
      </w:r>
      <w:r w:rsidR="00EA3A91">
        <w:t>ake a written record that forms an objective account of the observation or disclosure that includes:</w:t>
      </w:r>
    </w:p>
    <w:p w14:paraId="55AFAB05" w14:textId="23A005FF" w:rsidR="00E211F3" w:rsidRDefault="00E211F3" w:rsidP="00E211F3">
      <w:pPr>
        <w:pStyle w:val="ListParagraph"/>
        <w:numPr>
          <w:ilvl w:val="1"/>
          <w:numId w:val="3"/>
        </w:numPr>
      </w:pPr>
      <w:r>
        <w:t>The exact words spoken by the child</w:t>
      </w:r>
    </w:p>
    <w:p w14:paraId="240FDB64" w14:textId="426DF31E" w:rsidR="00EA3A91" w:rsidRDefault="00EA3A91" w:rsidP="00EA3A91">
      <w:pPr>
        <w:pStyle w:val="ListParagraph"/>
        <w:numPr>
          <w:ilvl w:val="1"/>
          <w:numId w:val="3"/>
        </w:numPr>
      </w:pPr>
      <w:r>
        <w:t>Any behaviours or body language displayed by the child</w:t>
      </w:r>
    </w:p>
    <w:p w14:paraId="0F14A5A9" w14:textId="411A0895" w:rsidR="00E211F3" w:rsidRDefault="00E211F3" w:rsidP="00EA3A91">
      <w:pPr>
        <w:pStyle w:val="ListParagraph"/>
        <w:numPr>
          <w:ilvl w:val="1"/>
          <w:numId w:val="3"/>
        </w:numPr>
      </w:pPr>
      <w:r>
        <w:t>The name of the person to whom the concern was reported</w:t>
      </w:r>
    </w:p>
    <w:p w14:paraId="1EC810A6" w14:textId="624695CD" w:rsidR="00E211F3" w:rsidRDefault="00E211F3" w:rsidP="00EA3A91">
      <w:pPr>
        <w:pStyle w:val="ListParagraph"/>
        <w:numPr>
          <w:ilvl w:val="1"/>
          <w:numId w:val="3"/>
        </w:numPr>
      </w:pPr>
      <w:r>
        <w:t xml:space="preserve">The date and time </w:t>
      </w:r>
    </w:p>
    <w:p w14:paraId="48EDC5E5" w14:textId="4D12C155" w:rsidR="00E211F3" w:rsidRDefault="00E211F3" w:rsidP="00EA3A91">
      <w:pPr>
        <w:pStyle w:val="ListParagraph"/>
        <w:numPr>
          <w:ilvl w:val="1"/>
          <w:numId w:val="3"/>
        </w:numPr>
      </w:pPr>
      <w:r>
        <w:t>The names of any other person present at the time</w:t>
      </w:r>
    </w:p>
    <w:p w14:paraId="638FAE79" w14:textId="2F04DB86" w:rsidR="00E211F3" w:rsidRDefault="00E211F3" w:rsidP="00EA3A91">
      <w:pPr>
        <w:pStyle w:val="ListParagraph"/>
        <w:numPr>
          <w:ilvl w:val="1"/>
          <w:numId w:val="3"/>
        </w:numPr>
      </w:pPr>
      <w:r>
        <w:t>These records are to be signed and kept securely and confidentially in the child’s personal file</w:t>
      </w:r>
    </w:p>
    <w:p w14:paraId="686661A5" w14:textId="77EC3E5D" w:rsidR="00E211F3" w:rsidRDefault="00F9754A" w:rsidP="00E211F3">
      <w:r>
        <w:t xml:space="preserve">If a suspicion of abuse is recorded, parents are informed at the same time the report is made – unless we believe this to put the child at risk in any way. This will be in line with the local safeguarding boards advice. This is usually the case when the parent/carer are likely to be the abuser or that them knowing will put the child at further risk. In these </w:t>
      </w:r>
      <w:r w:rsidR="00715ACE">
        <w:t>cases,</w:t>
      </w:r>
      <w:r>
        <w:t xml:space="preserve"> the investigating officers will inform the child’s parents/carers themselves. </w:t>
      </w:r>
    </w:p>
    <w:p w14:paraId="0DBFA93A" w14:textId="43BDC703" w:rsidR="009032AE" w:rsidRDefault="009032AE" w:rsidP="00E211F3">
      <w:r>
        <w:t xml:space="preserve">Ofsted should be informed within 14 days. </w:t>
      </w:r>
    </w:p>
    <w:p w14:paraId="2B920039" w14:textId="3687198E" w:rsidR="00184CB3" w:rsidRDefault="009032AE" w:rsidP="00E211F3">
      <w:r>
        <w:lastRenderedPageBreak/>
        <w:t xml:space="preserve">Country Mice Nursery will not influence the outcome of any investigation, whether it be by the way we communicate and speak with the children either in daily practice or following a disclosure. </w:t>
      </w:r>
    </w:p>
    <w:p w14:paraId="1933FC27" w14:textId="77777777" w:rsidR="00184CB3" w:rsidRDefault="00184CB3" w:rsidP="00E211F3"/>
    <w:p w14:paraId="3EF8DF53" w14:textId="3EB482C8" w:rsidR="00F9754A" w:rsidRDefault="00F80569" w:rsidP="009032AE">
      <w:pPr>
        <w:pStyle w:val="ListParagraph"/>
        <w:numPr>
          <w:ilvl w:val="0"/>
          <w:numId w:val="3"/>
        </w:numPr>
      </w:pPr>
      <w:r>
        <w:rPr>
          <w:u w:val="single"/>
        </w:rPr>
        <w:t>Referral</w:t>
      </w:r>
    </w:p>
    <w:p w14:paraId="3DFDBEFA" w14:textId="742046B0" w:rsidR="009032AE" w:rsidRDefault="009032AE" w:rsidP="00E211F3">
      <w:r>
        <w:t xml:space="preserve">Country Mice Nursery will </w:t>
      </w:r>
      <w:r w:rsidR="00C41142">
        <w:t>always</w:t>
      </w:r>
      <w:r>
        <w:t xml:space="preserve"> work within the guidelines et by the local safeguarding children partnership. All staff are aware of the procedure to follow if they have concerns (documentation and reporting</w:t>
      </w:r>
      <w:r w:rsidR="00C41142">
        <w:t>).</w:t>
      </w:r>
      <w:r>
        <w:t xml:space="preserve"> </w:t>
      </w:r>
    </w:p>
    <w:p w14:paraId="25DCF6A0" w14:textId="20D973B7" w:rsidR="00F9754A" w:rsidRDefault="00F9754A" w:rsidP="00E211F3">
      <w:r>
        <w:t xml:space="preserve">Staff are aware that any concerns </w:t>
      </w:r>
      <w:r w:rsidR="00C41142">
        <w:t>regarding</w:t>
      </w:r>
      <w:r>
        <w:t xml:space="preserve"> the welfare of a child can be reported to the </w:t>
      </w:r>
      <w:r w:rsidRPr="00F7478B">
        <w:rPr>
          <w:u w:val="single"/>
        </w:rPr>
        <w:t>Integrated Front Door (IFD)</w:t>
      </w:r>
      <w:r>
        <w:t xml:space="preserve"> for early help. The information shared will trigger the correct services that are needed and will be passed on to </w:t>
      </w:r>
      <w:r w:rsidRPr="00F7478B">
        <w:rPr>
          <w:u w:val="single"/>
        </w:rPr>
        <w:t>MASH/IDF</w:t>
      </w:r>
      <w:r>
        <w:t xml:space="preserve"> if deemed necessary and meets their stated threshold. If it is unclear, it will still be passed on to ensure swift and appropriate for families. </w:t>
      </w:r>
    </w:p>
    <w:p w14:paraId="53C090C2" w14:textId="648DD403" w:rsidR="00F9754A" w:rsidRDefault="00F9754A" w:rsidP="00A55656">
      <w:pPr>
        <w:pBdr>
          <w:bottom w:val="single" w:sz="4" w:space="1" w:color="auto"/>
        </w:pBdr>
      </w:pPr>
      <w:r>
        <w:t>Country Mice Nursery will also refer concerns to the Local Authority Children’s Social Care department and cooperate fully in any subsequent investigation</w:t>
      </w:r>
      <w:r w:rsidRPr="00F7478B">
        <w:t>. This will be done within 48 hours.</w:t>
      </w:r>
      <w:r>
        <w:t xml:space="preserve"> In some cases, this may include the </w:t>
      </w:r>
      <w:r w:rsidR="00C41142">
        <w:t>police,</w:t>
      </w:r>
      <w:r>
        <w:t xml:space="preserve"> or another agency identified by the local authority children’s social care department. Staff shall under no circumstances take photos of any child’s injuries or suspected injuries. </w:t>
      </w:r>
    </w:p>
    <w:p w14:paraId="300B5367" w14:textId="5726DB32" w:rsidR="00A55656" w:rsidRDefault="00A55656" w:rsidP="00A55656">
      <w:pPr>
        <w:pBdr>
          <w:bottom w:val="single" w:sz="4" w:space="1" w:color="auto"/>
        </w:pBdr>
      </w:pPr>
    </w:p>
    <w:p w14:paraId="08B40354" w14:textId="77777777" w:rsidR="001E0ED3" w:rsidRDefault="001E0ED3" w:rsidP="00A55656">
      <w:pPr>
        <w:pBdr>
          <w:bottom w:val="single" w:sz="4" w:space="1" w:color="auto"/>
        </w:pBdr>
      </w:pPr>
    </w:p>
    <w:p w14:paraId="5B042B4C" w14:textId="138A6407" w:rsidR="00FB2A43" w:rsidRPr="001E0ED3" w:rsidRDefault="00FB2A43" w:rsidP="001E0ED3">
      <w:pPr>
        <w:pStyle w:val="ListParagraph"/>
        <w:numPr>
          <w:ilvl w:val="0"/>
          <w:numId w:val="11"/>
        </w:numPr>
        <w:rPr>
          <w:b/>
          <w:bCs/>
          <w:u w:val="single"/>
        </w:rPr>
      </w:pPr>
      <w:r w:rsidRPr="001E0ED3">
        <w:rPr>
          <w:b/>
          <w:bCs/>
          <w:u w:val="single"/>
        </w:rPr>
        <w:t>Recruitmen</w:t>
      </w:r>
      <w:r w:rsidR="00010167" w:rsidRPr="001E0ED3">
        <w:rPr>
          <w:b/>
          <w:bCs/>
          <w:u w:val="single"/>
        </w:rPr>
        <w:t>t and Staff</w:t>
      </w:r>
      <w:r w:rsidR="00840D74" w:rsidRPr="001E0ED3">
        <w:rPr>
          <w:b/>
          <w:bCs/>
          <w:u w:val="single"/>
        </w:rPr>
        <w:t>ing</w:t>
      </w:r>
    </w:p>
    <w:p w14:paraId="412B7C81" w14:textId="763C7392" w:rsidR="00840D74" w:rsidRDefault="00840D74" w:rsidP="00840D74">
      <w:pPr>
        <w:pStyle w:val="ListParagraph"/>
        <w:ind w:left="644"/>
        <w:rPr>
          <w:b/>
          <w:bCs/>
          <w:u w:val="single"/>
        </w:rPr>
      </w:pPr>
    </w:p>
    <w:p w14:paraId="082A93A4" w14:textId="77777777" w:rsidR="00840D74" w:rsidRDefault="00840D74" w:rsidP="00840D74">
      <w:pPr>
        <w:pStyle w:val="ListParagraph"/>
        <w:ind w:left="644"/>
        <w:rPr>
          <w:b/>
          <w:bCs/>
          <w:u w:val="single"/>
        </w:rPr>
      </w:pPr>
    </w:p>
    <w:p w14:paraId="6E127C6D" w14:textId="399B6BD3" w:rsidR="00840D74" w:rsidRPr="00840D74" w:rsidRDefault="00840D74" w:rsidP="00840D74">
      <w:pPr>
        <w:pStyle w:val="ListParagraph"/>
        <w:numPr>
          <w:ilvl w:val="0"/>
          <w:numId w:val="3"/>
        </w:numPr>
        <w:rPr>
          <w:u w:val="single"/>
        </w:rPr>
      </w:pPr>
      <w:r w:rsidRPr="00840D74">
        <w:rPr>
          <w:u w:val="single"/>
        </w:rPr>
        <w:t>Recruitment of new staff</w:t>
      </w:r>
    </w:p>
    <w:p w14:paraId="081C8C4C" w14:textId="3C043264" w:rsidR="00EA3A91" w:rsidRDefault="00C72BFA" w:rsidP="000A234B">
      <w:r>
        <w:t xml:space="preserve">When recruiting for staff, Country Mice Nursery will ensure that applicants know that our vacancies are exempt from the </w:t>
      </w:r>
      <w:r w:rsidRPr="00F7478B">
        <w:rPr>
          <w:u w:val="single"/>
        </w:rPr>
        <w:t>Rehabilitation of Offenders Act 1974</w:t>
      </w:r>
      <w:r>
        <w:t xml:space="preserve">. Candidates are informed that Enhanced Disclosure and Barring Service checks (DBS) will be carried out before posts are confirmed. Additional checks will be carried out for anyone that has been out of the country for over a year or that is a foreign national that has a right to work in this country. This will include their right to work in the UK </w:t>
      </w:r>
      <w:r w:rsidR="00DD72C7">
        <w:t>and</w:t>
      </w:r>
      <w:r>
        <w:t xml:space="preserve"> suitability from the relevant embassy regarding their history. </w:t>
      </w:r>
      <w:r w:rsidR="008D3043">
        <w:t xml:space="preserve">Candidates will be informed if their applications are rejected, as applicants have the right to know and challenge any incorrect information. </w:t>
      </w:r>
      <w:r w:rsidR="00DD72C7">
        <w:t xml:space="preserve"> Where this is applicable, applicants may be refused applications dependant on the nature of the disclosure. </w:t>
      </w:r>
    </w:p>
    <w:p w14:paraId="7B6E728A" w14:textId="06628831" w:rsidR="00DD72C7" w:rsidRDefault="00DD72C7" w:rsidP="000A234B">
      <w:r>
        <w:t xml:space="preserve">Country Mice Nursery abides by OFSTED requirements </w:t>
      </w:r>
      <w:r w:rsidR="00063E05">
        <w:t>in regard to</w:t>
      </w:r>
      <w:r>
        <w:t xml:space="preserve"> obtaining references, DBS checks for staff and volunteers. This ensures that no unqualified or unsuitable person works at the nursery or has any contact with the children in our care. Childcare workers who have been</w:t>
      </w:r>
      <w:r w:rsidR="00010167">
        <w:t xml:space="preserve"> disqualified from practice (under </w:t>
      </w:r>
      <w:r w:rsidR="00010167" w:rsidRPr="00F7478B">
        <w:rPr>
          <w:u w:val="single"/>
        </w:rPr>
        <w:t>section 75 of the Childcare Act 2006</w:t>
      </w:r>
      <w:r w:rsidR="00010167">
        <w:t xml:space="preserve">) will not be employed or have any connection with our care provision. </w:t>
      </w:r>
    </w:p>
    <w:p w14:paraId="05404FA4" w14:textId="4EA71BC1" w:rsidR="00FB2A43" w:rsidRDefault="00010167" w:rsidP="000A234B">
      <w:r>
        <w:t xml:space="preserve">All staff and prospective staff may also be disqualified because they live in the same household as another person who is disqualified or has a criminal history. In some cases, this person may be able to obtain a “waiver” from Ofsted. </w:t>
      </w:r>
    </w:p>
    <w:p w14:paraId="3F54B4FF" w14:textId="62960903" w:rsidR="00840D74" w:rsidRDefault="00F7478B" w:rsidP="000A234B">
      <w:r>
        <w:t xml:space="preserve">Country Mice Nursery abides by the </w:t>
      </w:r>
      <w:r w:rsidRPr="00F7478B">
        <w:rPr>
          <w:u w:val="single"/>
        </w:rPr>
        <w:t>Protection of Vulnerable Groups Act</w:t>
      </w:r>
      <w:r w:rsidR="00AA1629">
        <w:t xml:space="preserve">  in respect of any person </w:t>
      </w:r>
      <w:r w:rsidR="00D973BF">
        <w:t>who is dismissed from our employment or resigns in circumstances that would otherwise lead to dismissal for reasons of child protection concerns. During staff appraisals and one to one meetings staff are asked if they have anything to disclose regarding their suitability to work. Staff are also asked to disclose any information regarding people that are employed or living in their house as per</w:t>
      </w:r>
      <w:r w:rsidR="00840D74">
        <w:t xml:space="preserve"> above information. All members of staff will have their DBS checked yearly, via the update system. </w:t>
      </w:r>
    </w:p>
    <w:p w14:paraId="30E4A436" w14:textId="1AB6C411" w:rsidR="00840D74" w:rsidRDefault="00840D74" w:rsidP="000A234B">
      <w:r>
        <w:t xml:space="preserve">Employees at Country Mice Nursery do not have unsupervised access to the children, staff will always be seen or heard by others, and we will ensure that 2 staff members are always together as a minimum. Volunteers and visitors will never be left alone with children at any time. </w:t>
      </w:r>
    </w:p>
    <w:p w14:paraId="09A72B4C" w14:textId="77777777" w:rsidR="00840D74" w:rsidRDefault="00840D74" w:rsidP="000A234B"/>
    <w:p w14:paraId="0830C762" w14:textId="7126AE0B" w:rsidR="00840D74" w:rsidRPr="00840D74" w:rsidRDefault="00840D74" w:rsidP="00840D74">
      <w:pPr>
        <w:pStyle w:val="ListParagraph"/>
        <w:numPr>
          <w:ilvl w:val="0"/>
          <w:numId w:val="3"/>
        </w:numPr>
        <w:rPr>
          <w:u w:val="single"/>
        </w:rPr>
      </w:pPr>
      <w:r w:rsidRPr="00840D74">
        <w:rPr>
          <w:u w:val="single"/>
        </w:rPr>
        <w:t>Visitors to the setting</w:t>
      </w:r>
    </w:p>
    <w:p w14:paraId="7AE14B4B" w14:textId="1B5D9B97" w:rsidR="00840D74" w:rsidRDefault="00840D74" w:rsidP="000A234B">
      <w:r>
        <w:t xml:space="preserve">All visitors to Country Mice Nursery must sign the visitor’s book detailing their full name, date, arrival time and departure time. For more information, please refer to our visitors policy. </w:t>
      </w:r>
    </w:p>
    <w:p w14:paraId="6A69995E" w14:textId="6D34C511" w:rsidR="00840D74" w:rsidRDefault="00840D74" w:rsidP="000A234B">
      <w:r>
        <w:t>Any volunteer, student, agency staff or parent helper who has contact with the children will be supervised at all times.</w:t>
      </w:r>
    </w:p>
    <w:p w14:paraId="04230876" w14:textId="4F0840E7" w:rsidR="00840D74" w:rsidRDefault="00840D74" w:rsidP="000A234B"/>
    <w:p w14:paraId="0AAEB3F0" w14:textId="37D7BA06" w:rsidR="00840D74" w:rsidRPr="00840D74" w:rsidRDefault="00840D74" w:rsidP="00840D74">
      <w:pPr>
        <w:pStyle w:val="ListParagraph"/>
        <w:numPr>
          <w:ilvl w:val="0"/>
          <w:numId w:val="3"/>
        </w:numPr>
        <w:rPr>
          <w:u w:val="single"/>
        </w:rPr>
      </w:pPr>
      <w:r w:rsidRPr="00840D74">
        <w:rPr>
          <w:u w:val="single"/>
        </w:rPr>
        <w:t>Staffing levels</w:t>
      </w:r>
    </w:p>
    <w:p w14:paraId="57F6E9E1" w14:textId="3C626635" w:rsidR="00840D74" w:rsidRDefault="00840D74" w:rsidP="000A234B">
      <w:r>
        <w:t>Country Mice Nursery ensures that there will be adequate and appropriate staffing levels at all times. We follow the statutory guidelines from OFSTED on staff ratios:</w:t>
      </w:r>
    </w:p>
    <w:p w14:paraId="25F7C46A" w14:textId="7B6F6C47" w:rsidR="00840D74" w:rsidRDefault="00840D74" w:rsidP="000A234B">
      <w:r>
        <w:t>0-2 year olds -</w:t>
      </w:r>
      <w:r>
        <w:tab/>
        <w:t>1:3 adult to child ratio</w:t>
      </w:r>
    </w:p>
    <w:p w14:paraId="7C99EB4E" w14:textId="5E8999B6" w:rsidR="00840D74" w:rsidRDefault="00840D74" w:rsidP="000A234B">
      <w:r>
        <w:t>2-3 year olds -</w:t>
      </w:r>
      <w:r>
        <w:tab/>
        <w:t>1:4 adult to child ratio</w:t>
      </w:r>
    </w:p>
    <w:p w14:paraId="5FDABDCC" w14:textId="1BEBB766" w:rsidR="00840D74" w:rsidRDefault="00840D74" w:rsidP="000A234B">
      <w:r>
        <w:t>3-5 year olds-</w:t>
      </w:r>
      <w:r>
        <w:tab/>
        <w:t>1:8 adult to child ratio</w:t>
      </w:r>
    </w:p>
    <w:p w14:paraId="3CE796C7" w14:textId="3EF2361D" w:rsidR="00840D74" w:rsidRDefault="00840D74" w:rsidP="000A234B">
      <w:r>
        <w:t xml:space="preserve">Where an EYP/YET or QT is present in the room with the children, 1:13 adult to child ratio may be used with children 3-5 years and over – this however will only be in place during 9-3pm and will not be regular practice for Country Mice Nursery. </w:t>
      </w:r>
    </w:p>
    <w:p w14:paraId="6D12BADE" w14:textId="77777777" w:rsidR="00BB3385" w:rsidRDefault="00BB3385" w:rsidP="000A234B"/>
    <w:p w14:paraId="0BAE812F" w14:textId="08B696A2" w:rsidR="00F7478B" w:rsidRDefault="00AA1629" w:rsidP="00474FDD">
      <w:pPr>
        <w:pBdr>
          <w:bottom w:val="single" w:sz="4" w:space="1" w:color="auto"/>
        </w:pBdr>
      </w:pPr>
      <w:r>
        <w:t xml:space="preserve"> </w:t>
      </w:r>
    </w:p>
    <w:p w14:paraId="2A880F34" w14:textId="43C67DED" w:rsidR="00474FDD" w:rsidRPr="006F7C90" w:rsidRDefault="00474FDD" w:rsidP="006F7C90">
      <w:pPr>
        <w:pStyle w:val="ListParagraph"/>
        <w:numPr>
          <w:ilvl w:val="0"/>
          <w:numId w:val="11"/>
        </w:numPr>
        <w:rPr>
          <w:b/>
          <w:bCs/>
          <w:u w:val="single"/>
        </w:rPr>
      </w:pPr>
      <w:r w:rsidRPr="006F7C90">
        <w:rPr>
          <w:b/>
          <w:bCs/>
          <w:u w:val="single"/>
        </w:rPr>
        <w:t>Allegations against staff</w:t>
      </w:r>
      <w:r w:rsidRPr="006F7C90">
        <w:rPr>
          <w:b/>
          <w:bCs/>
        </w:rPr>
        <w:t xml:space="preserve"> </w:t>
      </w:r>
      <w:r>
        <w:t xml:space="preserve"> - please refer to our whistleblowing policy for further details</w:t>
      </w:r>
    </w:p>
    <w:p w14:paraId="7182EA76" w14:textId="3CC38A1A" w:rsidR="00474FDD" w:rsidRDefault="00474FDD" w:rsidP="00474FDD">
      <w:r>
        <w:t xml:space="preserve">Country Mice Nursery ensures that all parents/carers know how to complain about any behaviour or actions of  a member of staff/volunteer that they feel is inappropriate. This may include allegations against a staff member of abuse. If this happens we will follow strict guidelines and report the allegation to the LADO. </w:t>
      </w:r>
    </w:p>
    <w:p w14:paraId="3495CD6E" w14:textId="199390AF" w:rsidR="00474FDD" w:rsidRDefault="00474FDD" w:rsidP="00474FDD">
      <w:r>
        <w:t xml:space="preserve">We respond to any allegations quickly and professionally, taking actions where needed. If an allegation or complaint is made in the first instance this is to the deputy manager/acting head (Lisa Hillier) however if that is not appropriate or the allegation/complaint is regarding the deputy manager/acting head, this is to be brought to the attention of the Nursery Committee. We will contact the LADO within 24 hours of receiving the complaint. </w:t>
      </w:r>
    </w:p>
    <w:p w14:paraId="4D22418C" w14:textId="33DD747F" w:rsidR="00474FDD" w:rsidRDefault="00474FDD" w:rsidP="00474FDD">
      <w:r>
        <w:t xml:space="preserve">We respond to any disclosure mad be y children or other staff members as we do a complain or allegation made by a parent/carer. We act appropriately if it is reported by either, ensuring that the details of the alleged </w:t>
      </w:r>
      <w:r w:rsidR="00544CC5">
        <w:t>incident</w:t>
      </w:r>
      <w:r>
        <w:t xml:space="preserve"> are reported as a priority so investigation can commence. </w:t>
      </w:r>
    </w:p>
    <w:p w14:paraId="7DFC6448" w14:textId="0852C763" w:rsidR="00474FDD" w:rsidRDefault="00474FDD" w:rsidP="00474FDD">
      <w:r>
        <w:t xml:space="preserve">In the first instance we refer any such complaint to the LADO, who will be informed of all allegations that come to the nursery’s attention and appear to meet the criteria, so that he or she can consult police and local authority children’s social care services as appropriate. The LADO is to be informed immediately, without delay, to ensure appropriate action is then taken. This will be within 24 hours. The LADO will take responsibility and will lead us in what we should do. It is the </w:t>
      </w:r>
      <w:r w:rsidR="00544CC5">
        <w:t>responsibility</w:t>
      </w:r>
      <w:r>
        <w:t xml:space="preserve"> of all staff to contact the LADO if required. The are also available to ask advice, </w:t>
      </w:r>
      <w:r w:rsidR="00544CC5">
        <w:t>questions,</w:t>
      </w:r>
      <w:r>
        <w:t xml:space="preserve"> and guidance.</w:t>
      </w:r>
    </w:p>
    <w:p w14:paraId="6AB7E1B3" w14:textId="39B8FBA7" w:rsidR="00544CC5" w:rsidRDefault="00544CC5" w:rsidP="00474FDD">
      <w:r>
        <w:t>Country Mice Nursery’s LADO contact details:</w:t>
      </w:r>
    </w:p>
    <w:p w14:paraId="089B1967" w14:textId="127714E8" w:rsidR="00544CC5" w:rsidRDefault="00544CC5" w:rsidP="00474FDD">
      <w:pPr>
        <w:rPr>
          <w:color w:val="FF0000"/>
        </w:rPr>
      </w:pPr>
      <w:r>
        <w:rPr>
          <w:color w:val="FF0000"/>
        </w:rPr>
        <w:t>LADO: Miriam Williams and Donna Tomlinson</w:t>
      </w:r>
      <w:r>
        <w:rPr>
          <w:color w:val="FF0000"/>
        </w:rPr>
        <w:tab/>
      </w:r>
      <w:r>
        <w:rPr>
          <w:color w:val="FF0000"/>
        </w:rPr>
        <w:tab/>
      </w:r>
      <w:r>
        <w:rPr>
          <w:color w:val="FF0000"/>
        </w:rPr>
        <w:tab/>
        <w:t xml:space="preserve">Email: </w:t>
      </w:r>
      <w:hyperlink r:id="rId9" w:history="1">
        <w:r w:rsidRPr="003C0A63">
          <w:rPr>
            <w:rStyle w:val="Hyperlink"/>
          </w:rPr>
          <w:t>LADO@westsussex.gov.uk</w:t>
        </w:r>
      </w:hyperlink>
    </w:p>
    <w:p w14:paraId="497F5500" w14:textId="58378776" w:rsidR="00544CC5" w:rsidRDefault="00544CC5" w:rsidP="00474FDD">
      <w:pPr>
        <w:rPr>
          <w:color w:val="FF0000"/>
        </w:rPr>
      </w:pPr>
      <w:r>
        <w:rPr>
          <w:color w:val="FF0000"/>
        </w:rPr>
        <w:t>Telephone: 0330 2226450</w:t>
      </w:r>
    </w:p>
    <w:p w14:paraId="65549FEB" w14:textId="1D1DC866" w:rsidR="00544CC5" w:rsidRDefault="00544CC5" w:rsidP="00474FDD">
      <w:pPr>
        <w:rPr>
          <w:color w:val="FF0000"/>
        </w:rPr>
      </w:pPr>
      <w:r>
        <w:rPr>
          <w:color w:val="FF0000"/>
        </w:rPr>
        <w:t>Contact MASH to raise a concern with the LADO</w:t>
      </w:r>
    </w:p>
    <w:p w14:paraId="1A9D9FF6" w14:textId="2C0E6EF8" w:rsidR="00544CC5" w:rsidRDefault="00544CC5" w:rsidP="00474FDD">
      <w:pPr>
        <w:rPr>
          <w:color w:val="FF0000"/>
        </w:rPr>
      </w:pPr>
    </w:p>
    <w:p w14:paraId="40C3E853" w14:textId="2D5749CC" w:rsidR="00544CC5" w:rsidRDefault="00544CC5" w:rsidP="00474FDD">
      <w:r>
        <w:lastRenderedPageBreak/>
        <w:t>Following the advice of the LADO, we also report any alleged incidents to OFSTED as soon as possible (always within 14 days) informing them of what measures have been taken. Country Mice Nursery are aware that it is an offence if we do not take this action.</w:t>
      </w:r>
    </w:p>
    <w:p w14:paraId="08B6CF4F" w14:textId="1ED2E93B" w:rsidR="00544CC5" w:rsidRPr="00544CC5" w:rsidRDefault="00544CC5" w:rsidP="00474FDD">
      <w:r>
        <w:t xml:space="preserve">Country Mice Nursery will fully cooperate with any investigation carried out by the children’s social care in conjunction with the police. </w:t>
      </w:r>
    </w:p>
    <w:p w14:paraId="043D1896" w14:textId="1666B909" w:rsidR="00474FDD" w:rsidRDefault="00544CC5" w:rsidP="00474FDD">
      <w:r>
        <w:t>Where the management of Country Mice Nursery and the children’s social care board agree it is appropriate in the circumstances, the Nursery Head will suspend the member of staff on full pay, or the volunteer, for the duration of the investigation. This is not an indication of admission that the alleged incident has taken place, rather it is to protect the member of staff as well as the children and families throughout the investigation.</w:t>
      </w:r>
    </w:p>
    <w:p w14:paraId="16A2D34E" w14:textId="77777777" w:rsidR="00544CC5" w:rsidRPr="004A3370" w:rsidRDefault="00544CC5" w:rsidP="00474FDD">
      <w:pPr>
        <w:rPr>
          <w:u w:val="single"/>
        </w:rPr>
      </w:pPr>
    </w:p>
    <w:p w14:paraId="1ECD2DB1" w14:textId="7F911081" w:rsidR="00544CC5" w:rsidRPr="004A3370" w:rsidRDefault="00544CC5" w:rsidP="00544CC5">
      <w:pPr>
        <w:pStyle w:val="ListParagraph"/>
        <w:numPr>
          <w:ilvl w:val="0"/>
          <w:numId w:val="3"/>
        </w:numPr>
        <w:rPr>
          <w:u w:val="single"/>
        </w:rPr>
      </w:pPr>
      <w:r w:rsidRPr="004A3370">
        <w:rPr>
          <w:u w:val="single"/>
        </w:rPr>
        <w:t>Disciplinary Action</w:t>
      </w:r>
    </w:p>
    <w:p w14:paraId="7B331567" w14:textId="52C40C6C" w:rsidR="00544CC5" w:rsidRDefault="00544CC5" w:rsidP="00544CC5">
      <w:r>
        <w:t xml:space="preserve">At Country Mice Nursery we have a detailed disciplinary procedure which can be referenced in our Appendix. Where a member of staff or volunteer is dismissed from the setting as a results of misconduct relating to a child, </w:t>
      </w:r>
      <w:r w:rsidR="00120177">
        <w:t>Country Mice</w:t>
      </w:r>
      <w:r>
        <w:t xml:space="preserve"> Nursery will notify the Independent Barring Board administrators so that their name may be included on the Protection of Children and Vulnerable Adults Barred List. </w:t>
      </w:r>
    </w:p>
    <w:p w14:paraId="461D7F99" w14:textId="74B4EDCA" w:rsidR="00120177" w:rsidRDefault="00120177" w:rsidP="00544CC5"/>
    <w:p w14:paraId="5C135D16" w14:textId="77777777" w:rsidR="00120177" w:rsidRDefault="00120177" w:rsidP="00120177">
      <w:pPr>
        <w:pBdr>
          <w:bottom w:val="single" w:sz="4" w:space="1" w:color="auto"/>
        </w:pBdr>
      </w:pPr>
    </w:p>
    <w:p w14:paraId="58219F7F" w14:textId="06D69F05" w:rsidR="00120177" w:rsidRPr="00D93BB8" w:rsidRDefault="00120177" w:rsidP="00D93BB8">
      <w:pPr>
        <w:pStyle w:val="ListParagraph"/>
        <w:numPr>
          <w:ilvl w:val="0"/>
          <w:numId w:val="11"/>
        </w:numPr>
        <w:rPr>
          <w:b/>
          <w:bCs/>
          <w:u w:val="single"/>
        </w:rPr>
      </w:pPr>
      <w:r w:rsidRPr="00D93BB8">
        <w:rPr>
          <w:b/>
          <w:bCs/>
          <w:u w:val="single"/>
        </w:rPr>
        <w:t>Safety in our setting</w:t>
      </w:r>
    </w:p>
    <w:p w14:paraId="344828EF" w14:textId="208FA452" w:rsidR="00120177" w:rsidRDefault="00120177" w:rsidP="00120177"/>
    <w:p w14:paraId="419FB348" w14:textId="1E0EDE19" w:rsidR="00120177" w:rsidRPr="004A3370" w:rsidRDefault="00120177" w:rsidP="00120177">
      <w:pPr>
        <w:pStyle w:val="ListParagraph"/>
        <w:numPr>
          <w:ilvl w:val="0"/>
          <w:numId w:val="3"/>
        </w:numPr>
        <w:rPr>
          <w:u w:val="single"/>
        </w:rPr>
      </w:pPr>
      <w:r w:rsidRPr="004A3370">
        <w:rPr>
          <w:u w:val="single"/>
        </w:rPr>
        <w:t>Planning of the Nursery Space</w:t>
      </w:r>
    </w:p>
    <w:p w14:paraId="3B6B2286" w14:textId="30F1AB4F" w:rsidR="00120177" w:rsidRDefault="00120177" w:rsidP="00120177">
      <w:r>
        <w:t xml:space="preserve">The environment of the nursery room allows for the constant supervision of all children in th e nursery whether this be within sight or hearing. For example – children accessing the toilet independently or free flowing in the hallway – children may not be in sight of staff but staff will always have knowledge that children are flowing through the corridor area and can also easily hear the children in the corridor. No child at any time will be left alone with staff on a one-to-one basis WHERE THEY ARE NOT in an easily visible area, or in hearing distance from other staff members. If any such reason should occur i.e.. Child needs changing from the garden, the indoor environment is set out so no room doors need to be closed, leaving open areas easy visible by others at all times. This means that although staff may from time to time, have cause to have a child in their care on a one-to-one basis, that this will always be with other staff members around, who are in easy sight or hearing distance of the child and staff member. Our potty training and nappy changing area are private but also allow for staff to be easily seen by others, at all times when attending to the children. </w:t>
      </w:r>
    </w:p>
    <w:p w14:paraId="0FD3DCAD" w14:textId="77777777" w:rsidR="000E1D71" w:rsidRDefault="00120177" w:rsidP="00120177">
      <w:r>
        <w:t xml:space="preserve">The environment is planned so that staff are in easy hearing distance of one another, enabling them to call for </w:t>
      </w:r>
    </w:p>
    <w:p w14:paraId="51E2AB9B" w14:textId="7F063B2B" w:rsidR="00120177" w:rsidRDefault="00C3310B" w:rsidP="00120177">
      <w:r>
        <w:t>2+</w:t>
      </w:r>
      <w:r w:rsidR="00120177">
        <w:t xml:space="preserve">support or assistance at any time. </w:t>
      </w:r>
    </w:p>
    <w:p w14:paraId="3B0C9F45" w14:textId="5D9097D1" w:rsidR="00120177" w:rsidRDefault="00120177" w:rsidP="00120177">
      <w:r>
        <w:t xml:space="preserve">We take security steps to ensure that we have full control over who comes into </w:t>
      </w:r>
      <w:r w:rsidR="005F5321">
        <w:t>t</w:t>
      </w:r>
      <w:r>
        <w:t xml:space="preserve">he setting so that no unauthorised person has unsupervised access to the children. Visitors are booked </w:t>
      </w:r>
      <w:r w:rsidR="005F5321">
        <w:t>in,</w:t>
      </w:r>
      <w:r>
        <w:t xml:space="preserve"> and staff are made aware if we are expecting a visitor. No person is let into the nursery until staff are aware of who they are and the nature of their visit for the setting. When children are accessing the outdoor area the gate to the nursery is bolted using 2 bolts and the person wishing to enter must ring the bell. Children are head counted upon entering the nursery </w:t>
      </w:r>
      <w:r w:rsidR="005F5321">
        <w:t>and</w:t>
      </w:r>
      <w:r>
        <w:t xml:space="preserve"> when going out into the garden. Children are also regularly head counted throughout the session be this on an outing or within the setting. </w:t>
      </w:r>
    </w:p>
    <w:p w14:paraId="0F1D1D19" w14:textId="63044942" w:rsidR="005F5321" w:rsidRDefault="005F5321" w:rsidP="00120177">
      <w:r>
        <w:t xml:space="preserve">If at any point a member of staff thinks that a child is missing or lost – the </w:t>
      </w:r>
      <w:r>
        <w:rPr>
          <w:u w:val="single"/>
        </w:rPr>
        <w:t>Missing Child Procedure</w:t>
      </w:r>
      <w:r>
        <w:t xml:space="preserve"> must be followed immediately. </w:t>
      </w:r>
    </w:p>
    <w:p w14:paraId="0B05843A" w14:textId="289CC180" w:rsidR="005F5321" w:rsidRDefault="005F5321" w:rsidP="00120177">
      <w:r>
        <w:lastRenderedPageBreak/>
        <w:t xml:space="preserve">We take steps to ensure children are not photographed or filmed on video for any purpose than to record their development or their participation in events organised by us. Parents sign a consent form and have access to all records held of their child. </w:t>
      </w:r>
    </w:p>
    <w:p w14:paraId="20B81BAD" w14:textId="0570D399" w:rsidR="005F5321" w:rsidRDefault="005F5321" w:rsidP="00120177"/>
    <w:p w14:paraId="547252BC" w14:textId="40DCD6B1" w:rsidR="001E0ED3" w:rsidRDefault="001E0ED3" w:rsidP="00120177"/>
    <w:p w14:paraId="7325251B" w14:textId="77777777" w:rsidR="001E0ED3" w:rsidRDefault="001E0ED3" w:rsidP="00120177"/>
    <w:p w14:paraId="7768BD49" w14:textId="38193CCC" w:rsidR="005F5321" w:rsidRDefault="005F5321" w:rsidP="00120177">
      <w:r>
        <w:t xml:space="preserve">- </w:t>
      </w:r>
      <w:r w:rsidRPr="004A3370">
        <w:rPr>
          <w:u w:val="single"/>
        </w:rPr>
        <w:t>Keeping safe in our curriculum</w:t>
      </w:r>
    </w:p>
    <w:p w14:paraId="682A1168" w14:textId="2A1F6503" w:rsidR="005F5321" w:rsidRDefault="005F5321" w:rsidP="00120177">
      <w:r>
        <w:t xml:space="preserve">We introduce key elements of keeping young children safe in our programme to promote the personal, social and emotional development of all children. To enable them to grow strong, resilient, feel listened to and start to develop an understanding of how and why to keep safe. </w:t>
      </w:r>
    </w:p>
    <w:p w14:paraId="1172EC40" w14:textId="56298A18" w:rsidR="005F5321" w:rsidRDefault="005F5321" w:rsidP="00120177">
      <w:pPr>
        <w:rPr>
          <w:u w:val="single"/>
        </w:rPr>
      </w:pPr>
      <w:r>
        <w:t xml:space="preserve">All staff value and respect each individual child, having positive regard for children’s heritage arising from their colour, ethnicity, languages spoken at home, cultural and social background. For further details please see our </w:t>
      </w:r>
      <w:r w:rsidRPr="004A3370">
        <w:t>Equality of Opportunity Policy.</w:t>
      </w:r>
      <w:r>
        <w:rPr>
          <w:u w:val="single"/>
        </w:rPr>
        <w:t xml:space="preserve"> </w:t>
      </w:r>
    </w:p>
    <w:p w14:paraId="4DC59AED" w14:textId="30D5678A" w:rsidR="00F438FA" w:rsidRDefault="00F438FA" w:rsidP="00120177">
      <w:pPr>
        <w:rPr>
          <w:u w:val="single"/>
        </w:rPr>
      </w:pPr>
    </w:p>
    <w:p w14:paraId="05F1F320" w14:textId="77777777" w:rsidR="00F438FA" w:rsidRDefault="00F438FA" w:rsidP="00F438FA">
      <w:pPr>
        <w:pBdr>
          <w:bottom w:val="single" w:sz="4" w:space="1" w:color="auto"/>
        </w:pBdr>
        <w:rPr>
          <w:u w:val="single"/>
        </w:rPr>
      </w:pPr>
    </w:p>
    <w:p w14:paraId="55D814EB" w14:textId="302CE009" w:rsidR="00544CC5" w:rsidRPr="00D93BB8" w:rsidRDefault="00F438FA" w:rsidP="00D93BB8">
      <w:pPr>
        <w:pStyle w:val="ListParagraph"/>
        <w:numPr>
          <w:ilvl w:val="0"/>
          <w:numId w:val="11"/>
        </w:numPr>
        <w:rPr>
          <w:b/>
          <w:bCs/>
          <w:u w:val="single"/>
        </w:rPr>
      </w:pPr>
      <w:r w:rsidRPr="00D93BB8">
        <w:rPr>
          <w:b/>
          <w:bCs/>
          <w:u w:val="single"/>
        </w:rPr>
        <w:t>Children on a Child Protection Plan</w:t>
      </w:r>
    </w:p>
    <w:p w14:paraId="23220FBB" w14:textId="29CFC77E" w:rsidR="00F438FA" w:rsidRDefault="00F438FA" w:rsidP="00F438FA">
      <w:r>
        <w:t>We will encourage all families to be open and honest with us, enabling them to disclose such information when registering with us. If a family is already under the support of the social care team then we follow the child protection plan/child in need plan as set by the child’s social care working in relation to the settings designated role. We will continually work alongside the family and all professionals involved. This may include attending core group meetings and child protection conferences. It will normally be the nursery’s designated child protection office who attends (Lisa Hillier/Rachel Wadley). It may</w:t>
      </w:r>
      <w:r w:rsidR="00BC1D25">
        <w:t xml:space="preserve"> necessary for relevant information to be shared with other staff, however this will be on a need-to-know basis, and where possible information in relation to the family will be kept confidential. </w:t>
      </w:r>
    </w:p>
    <w:p w14:paraId="2324EAE4" w14:textId="71228025" w:rsidR="00BC1D25" w:rsidRDefault="00BC1D25" w:rsidP="00F438FA">
      <w:r>
        <w:t xml:space="preserve">Confidential records kept about a child will only be shared with the child’s parents or those who have parental responsibility for the child in accordance with the confidentiality and client access to records procedure, and only if appropriate under the guidance of the Local Safeguarding Children Board. </w:t>
      </w:r>
    </w:p>
    <w:p w14:paraId="539AFDEE" w14:textId="3F757ED7" w:rsidR="00BC1D25" w:rsidRDefault="00BC1D25" w:rsidP="00F438FA"/>
    <w:p w14:paraId="198FCD4F" w14:textId="77777777" w:rsidR="00462B2E" w:rsidRPr="00F438FA" w:rsidRDefault="00462B2E" w:rsidP="00462B2E">
      <w:pPr>
        <w:pBdr>
          <w:bottom w:val="single" w:sz="4" w:space="1" w:color="auto"/>
        </w:pBdr>
      </w:pPr>
    </w:p>
    <w:p w14:paraId="1A46B040" w14:textId="199062BD" w:rsidR="00462B2E" w:rsidRPr="00D93BB8" w:rsidRDefault="00462B2E" w:rsidP="00D93BB8">
      <w:pPr>
        <w:pStyle w:val="ListParagraph"/>
        <w:numPr>
          <w:ilvl w:val="0"/>
          <w:numId w:val="11"/>
        </w:numPr>
        <w:rPr>
          <w:b/>
          <w:bCs/>
          <w:u w:val="single"/>
        </w:rPr>
      </w:pPr>
      <w:r w:rsidRPr="00D93BB8">
        <w:rPr>
          <w:b/>
          <w:bCs/>
          <w:u w:val="single"/>
        </w:rPr>
        <w:t>Radicalisation and Extremism</w:t>
      </w:r>
      <w:r w:rsidR="004A3370" w:rsidRPr="00D93BB8">
        <w:rPr>
          <w:b/>
          <w:bCs/>
          <w:u w:val="single"/>
        </w:rPr>
        <w:t xml:space="preserve"> (including Counter Terrorism Act)</w:t>
      </w:r>
    </w:p>
    <w:p w14:paraId="631DA4A1" w14:textId="57A32307" w:rsidR="00462B2E" w:rsidRDefault="00462B2E" w:rsidP="00462B2E">
      <w:r>
        <w:t xml:space="preserve">At Country Mice we are aware of the risks around radicalisation and extremism and have a duty of care to safeguard the welfare of the children and families, to prevent radicalisation and extremism. Staff are aware of the risks posed and families that may be vulnerable to being drawn into terrorism. Staff have good, firm relationships with parents, supporting them to share any </w:t>
      </w:r>
      <w:r w:rsidR="008C45FD">
        <w:t>concerns</w:t>
      </w:r>
      <w:r>
        <w:t xml:space="preserve"> with us enabling us to then support them and signpost them to the right support mechanisms. Staff are aware of the risks associated within the local area. Country Mice Nursery are also aware of the risk of radicalisation through the internet and social media. </w:t>
      </w:r>
    </w:p>
    <w:p w14:paraId="1B94B3EC" w14:textId="08FA3302" w:rsidR="00462B2E" w:rsidRDefault="00462B2E" w:rsidP="00462B2E">
      <w:r>
        <w:t xml:space="preserve">Country Mice Nursery are aware that there is no single way of identifying radicalisation, however, staff will follow our policy for recording any allegations and the relevant information will be shared with other agencies such as the police and social services as and when. Country Mice will, where needed, make a referral to Channel (Programme providing support to people who are identified as being drawn into terrorism). The Acting Head (Lisa Hillier) has attended relevant awareness </w:t>
      </w:r>
      <w:r w:rsidR="008C45FD">
        <w:t>training,</w:t>
      </w:r>
      <w:r>
        <w:t xml:space="preserve"> and this has been cascaded down to all staff and forms part of the nursery induction programme for new staff and volunteers. </w:t>
      </w:r>
    </w:p>
    <w:p w14:paraId="65CF28D1" w14:textId="5B49B3C5" w:rsidR="00462B2E" w:rsidRDefault="00462B2E" w:rsidP="00462B2E">
      <w:pPr>
        <w:rPr>
          <w:color w:val="FF0000"/>
        </w:rPr>
      </w:pPr>
      <w:r>
        <w:rPr>
          <w:color w:val="FF0000"/>
        </w:rPr>
        <w:lastRenderedPageBreak/>
        <w:t xml:space="preserve">If Country Mice has concerns, we will contact the Department for Education dedicated helpline on 020 73407264 or by email: </w:t>
      </w:r>
      <w:hyperlink r:id="rId10" w:history="1">
        <w:r w:rsidRPr="003C0A63">
          <w:rPr>
            <w:rStyle w:val="Hyperlink"/>
          </w:rPr>
          <w:t>extremism@education.gsi.gov.uk</w:t>
        </w:r>
      </w:hyperlink>
    </w:p>
    <w:p w14:paraId="1DF9ED2B" w14:textId="02DE23F2" w:rsidR="001E0ED3" w:rsidRDefault="00462B2E" w:rsidP="00462B2E">
      <w:pPr>
        <w:rPr>
          <w:color w:val="FF0000"/>
        </w:rPr>
      </w:pPr>
      <w:r>
        <w:rPr>
          <w:color w:val="FF0000"/>
        </w:rPr>
        <w:t>In an emergency situation we will contact the police.</w:t>
      </w:r>
    </w:p>
    <w:p w14:paraId="2C1B2FB3" w14:textId="77777777" w:rsidR="001E0ED3" w:rsidRDefault="001E0ED3" w:rsidP="00462B2E">
      <w:pPr>
        <w:rPr>
          <w:color w:val="FF0000"/>
        </w:rPr>
      </w:pPr>
    </w:p>
    <w:p w14:paraId="6966C24C" w14:textId="7D70E92E" w:rsidR="004A3370" w:rsidRPr="00386E26" w:rsidRDefault="004A3370" w:rsidP="004A3370">
      <w:pPr>
        <w:pStyle w:val="ListParagraph"/>
        <w:numPr>
          <w:ilvl w:val="0"/>
          <w:numId w:val="3"/>
        </w:numPr>
        <w:rPr>
          <w:u w:val="single"/>
        </w:rPr>
      </w:pPr>
      <w:r w:rsidRPr="00386E26">
        <w:rPr>
          <w:u w:val="single"/>
        </w:rPr>
        <w:t>Section 26 of the Counter Terrorism and Security Act</w:t>
      </w:r>
    </w:p>
    <w:p w14:paraId="6FAE8677" w14:textId="44123984" w:rsidR="004A3370" w:rsidRDefault="004A3370" w:rsidP="004A3370">
      <w:r>
        <w:t>General duty required:</w:t>
      </w:r>
    </w:p>
    <w:p w14:paraId="0A355C6A" w14:textId="4E000EA9" w:rsidR="004A3370" w:rsidRDefault="004A3370" w:rsidP="004A3370">
      <w:pPr>
        <w:pStyle w:val="ListParagraph"/>
        <w:numPr>
          <w:ilvl w:val="0"/>
          <w:numId w:val="10"/>
        </w:numPr>
      </w:pPr>
      <w:r>
        <w:t xml:space="preserve">Specified authority must, in exercise of its functions, have due regards to the need to prevent people from being drawn into terrorism. </w:t>
      </w:r>
    </w:p>
    <w:p w14:paraId="4E3D6F67" w14:textId="13BD0F3D" w:rsidR="004A3370" w:rsidRDefault="004A3370" w:rsidP="004A3370">
      <w:pPr>
        <w:pStyle w:val="ListParagraph"/>
        <w:numPr>
          <w:ilvl w:val="0"/>
          <w:numId w:val="10"/>
        </w:numPr>
      </w:pPr>
      <w:r>
        <w:t>Specified authority is a person or body listed in schedule 6.</w:t>
      </w:r>
    </w:p>
    <w:p w14:paraId="75C11EF5" w14:textId="6975B86E" w:rsidR="004A3370" w:rsidRDefault="004A3370" w:rsidP="004A3370">
      <w:pPr>
        <w:pStyle w:val="ListParagraph"/>
        <w:numPr>
          <w:ilvl w:val="0"/>
          <w:numId w:val="10"/>
        </w:numPr>
      </w:pPr>
      <w:r>
        <w:t xml:space="preserve">In the case of a specified authority listed in schedule 6, in terms that refer to the exercise of functions or to a particular capacity that it has, the reference in subsection 1 to the authority’s functions, is to those functions or its functions when acting in that capacity. </w:t>
      </w:r>
    </w:p>
    <w:p w14:paraId="64313BE2" w14:textId="06CF7898" w:rsidR="004A3370" w:rsidRDefault="004A3370" w:rsidP="004A3370">
      <w:pPr>
        <w:pStyle w:val="ListParagraph"/>
        <w:numPr>
          <w:ilvl w:val="0"/>
          <w:numId w:val="10"/>
        </w:numPr>
      </w:pPr>
      <w:r>
        <w:t xml:space="preserve"> Subsection 1 does not apply to the exercise of:</w:t>
      </w:r>
    </w:p>
    <w:p w14:paraId="60520222" w14:textId="68D9B16B" w:rsidR="004A3370" w:rsidRDefault="004A3370" w:rsidP="004A3370">
      <w:pPr>
        <w:pStyle w:val="ListParagraph"/>
        <w:numPr>
          <w:ilvl w:val="1"/>
          <w:numId w:val="10"/>
        </w:numPr>
      </w:pPr>
      <w:r>
        <w:t>A judicial function</w:t>
      </w:r>
    </w:p>
    <w:p w14:paraId="02783EA0" w14:textId="6677F906" w:rsidR="004A3370" w:rsidRDefault="004A3370" w:rsidP="004A3370">
      <w:pPr>
        <w:pStyle w:val="ListParagraph"/>
        <w:numPr>
          <w:ilvl w:val="1"/>
          <w:numId w:val="10"/>
        </w:numPr>
      </w:pPr>
      <w:r>
        <w:t>A function exercised on behalf of, or on the instructions of, a person exercising a judicial function</w:t>
      </w:r>
    </w:p>
    <w:p w14:paraId="239935B3" w14:textId="33940AB2" w:rsidR="004A3370" w:rsidRDefault="004A3370" w:rsidP="004A3370">
      <w:pPr>
        <w:pStyle w:val="ListParagraph"/>
        <w:numPr>
          <w:ilvl w:val="1"/>
          <w:numId w:val="10"/>
        </w:numPr>
      </w:pPr>
      <w:r>
        <w:t>A function in connection with proceedings in the House of Commons or the House of Lords</w:t>
      </w:r>
    </w:p>
    <w:p w14:paraId="516B15FF" w14:textId="5DEFA674" w:rsidR="004A3370" w:rsidRDefault="004A3370" w:rsidP="004A3370">
      <w:pPr>
        <w:pStyle w:val="ListParagraph"/>
        <w:numPr>
          <w:ilvl w:val="1"/>
          <w:numId w:val="10"/>
        </w:numPr>
      </w:pPr>
      <w:r>
        <w:t>A function in connection with proceedings in the Scottish Parliament</w:t>
      </w:r>
    </w:p>
    <w:p w14:paraId="4E793207" w14:textId="7DA9147B" w:rsidR="004A3370" w:rsidRDefault="004A3370" w:rsidP="004A3370">
      <w:pPr>
        <w:pStyle w:val="ListParagraph"/>
        <w:numPr>
          <w:ilvl w:val="1"/>
          <w:numId w:val="10"/>
        </w:numPr>
      </w:pPr>
      <w:r>
        <w:t>A function in connection with proceedings in the National Assembly for Wales</w:t>
      </w:r>
    </w:p>
    <w:p w14:paraId="5A83ADCA" w14:textId="68E28C34" w:rsidR="004A3370" w:rsidRPr="004A3370" w:rsidRDefault="004A3370" w:rsidP="004A3370">
      <w:pPr>
        <w:pStyle w:val="ListParagraph"/>
        <w:numPr>
          <w:ilvl w:val="0"/>
          <w:numId w:val="10"/>
        </w:numPr>
      </w:pPr>
      <w:r>
        <w:t xml:space="preserve">References to a judicial function include a reference to judicial function conferred on a person other than a court or tribunal. </w:t>
      </w:r>
    </w:p>
    <w:p w14:paraId="58DFB82E" w14:textId="7E5C69CD" w:rsidR="00462B2E" w:rsidRDefault="00462B2E" w:rsidP="00462B2E"/>
    <w:p w14:paraId="3A53E325" w14:textId="7414249A" w:rsidR="00462B2E" w:rsidRDefault="00462B2E" w:rsidP="00462B2E">
      <w:pPr>
        <w:pBdr>
          <w:bottom w:val="single" w:sz="4" w:space="1" w:color="auto"/>
        </w:pBdr>
      </w:pPr>
    </w:p>
    <w:p w14:paraId="43CD2E24" w14:textId="61C373AB" w:rsidR="0088716B" w:rsidRPr="00D93BB8" w:rsidRDefault="0088716B" w:rsidP="00D93BB8">
      <w:pPr>
        <w:pStyle w:val="ListParagraph"/>
        <w:numPr>
          <w:ilvl w:val="0"/>
          <w:numId w:val="11"/>
        </w:numPr>
        <w:rPr>
          <w:b/>
          <w:bCs/>
          <w:u w:val="single"/>
        </w:rPr>
      </w:pPr>
      <w:r w:rsidRPr="00D93BB8">
        <w:rPr>
          <w:b/>
          <w:bCs/>
          <w:u w:val="single"/>
        </w:rPr>
        <w:t>Female Genital Mutilation</w:t>
      </w:r>
    </w:p>
    <w:p w14:paraId="7A0E35E4" w14:textId="172707CB" w:rsidR="0088716B" w:rsidRDefault="0088716B" w:rsidP="0088716B">
      <w:r>
        <w:t>FGM is a collective term for procedures which include removal or partial removal of the external female genitalia for non-medical purposes. It is sometimes referred to as ‘cutting’, ‘initiation’</w:t>
      </w:r>
      <w:r w:rsidR="004A1DAB">
        <w:t xml:space="preserve"> or ‘female circumcision’ and has been illegal in the UK since 1985.</w:t>
      </w:r>
    </w:p>
    <w:p w14:paraId="4F62C725" w14:textId="1B7EAC76" w:rsidR="004A1DAB" w:rsidRDefault="004A1DAB" w:rsidP="0088716B"/>
    <w:p w14:paraId="65AAF26C" w14:textId="6A9BFEC2" w:rsidR="004A1DAB" w:rsidRDefault="004A1DAB" w:rsidP="0088716B">
      <w:r>
        <w:t xml:space="preserve">FGM can have serious on going physical and emotional health consequences. It is considered a form of child abuse, under the areas of physical abuse and emotional abuse. It is illegal and can be performed on a child who is unable to resist or give consent. Procedures are usually carried out by a female family member of a girl’s family or extended family using a sharp implement e.g. glass, knife or scissors. Sometimes the same implement is used on more than one girl at the same time. It is sometimes carried out on a girl without her mother’s knowledge or consent. </w:t>
      </w:r>
    </w:p>
    <w:p w14:paraId="5950661C" w14:textId="4D9A594A" w:rsidR="004A1DAB" w:rsidRDefault="004A1DAB" w:rsidP="0088716B">
      <w:r>
        <w:t xml:space="preserve">While respect for family’s culture and tradition is important, cultural considerations and sensitivities should not override the professional need to take action to protect a child in our setting. </w:t>
      </w:r>
    </w:p>
    <w:p w14:paraId="35604DBE" w14:textId="2D338FD8" w:rsidR="004A1DAB" w:rsidRDefault="004A1DAB" w:rsidP="0088716B">
      <w:r>
        <w:t xml:space="preserve">If we have a concern, staff will contact the Integrated Front Door (IDF) and explain that we are making a report under the FGM mandatory reporting duty. If we have an immediate concern for a child’s welfare, we will contact the police. </w:t>
      </w:r>
    </w:p>
    <w:p w14:paraId="44D129F9" w14:textId="5574D7D9" w:rsidR="002A157E" w:rsidRDefault="002A157E" w:rsidP="002A157E">
      <w:pPr>
        <w:pBdr>
          <w:bottom w:val="single" w:sz="4" w:space="1" w:color="auto"/>
        </w:pBdr>
      </w:pPr>
    </w:p>
    <w:p w14:paraId="7E898A9A" w14:textId="7D972FED" w:rsidR="002A157E" w:rsidRDefault="002A157E" w:rsidP="002A157E">
      <w:pPr>
        <w:pBdr>
          <w:bottom w:val="single" w:sz="4" w:space="1" w:color="auto"/>
        </w:pBdr>
      </w:pPr>
    </w:p>
    <w:p w14:paraId="6EB4EFA2" w14:textId="1B654665" w:rsidR="002A157E" w:rsidRPr="00D93BB8" w:rsidRDefault="00264280" w:rsidP="00D93BB8">
      <w:pPr>
        <w:pStyle w:val="ListParagraph"/>
        <w:numPr>
          <w:ilvl w:val="0"/>
          <w:numId w:val="11"/>
        </w:numPr>
        <w:rPr>
          <w:b/>
          <w:bCs/>
          <w:u w:val="single"/>
        </w:rPr>
      </w:pPr>
      <w:r w:rsidRPr="00D93BB8">
        <w:rPr>
          <w:b/>
          <w:bCs/>
          <w:u w:val="single"/>
        </w:rPr>
        <w:t>Covid-19</w:t>
      </w:r>
    </w:p>
    <w:p w14:paraId="54435058" w14:textId="3835AFD3" w:rsidR="00264280" w:rsidRDefault="00264280" w:rsidP="00264280">
      <w:r>
        <w:t xml:space="preserve">Children and families may be experiencing a variety of emotions in response to the covid-19 outbreak, such as anxiety, stress or low mood. This may particularly be the case for vulnerable children, including those with a social </w:t>
      </w:r>
      <w:r>
        <w:lastRenderedPageBreak/>
        <w:t xml:space="preserve">worker. It is important to contextualise thse feelings as normal responses to an abnormal situation. Some may need support, a few may be showing signs of severe anxiety or depression. Others will not be experiencing any challenges. Attending the nursery setting allows social interaction with other children and staff, which benefits wellbeing. </w:t>
      </w:r>
    </w:p>
    <w:p w14:paraId="7EA707D1" w14:textId="3AD73772" w:rsidR="00264280" w:rsidRDefault="00264280" w:rsidP="00264280">
      <w:r>
        <w:t xml:space="preserve">We will continue to take all necessary steps to keep children safe and well during this period and have regard to the governments statutory guidance on working together to safeguard children. The safeguarding and welfare sections of the EYFS foundation framework still apply, including requirements relating to child protection arrangements. We will always work closely with our local authorities and other professionals. </w:t>
      </w:r>
    </w:p>
    <w:p w14:paraId="6D76F604" w14:textId="7679AAF2" w:rsidR="00264280" w:rsidRDefault="00264280" w:rsidP="00264280">
      <w:r>
        <w:t xml:space="preserve">We will also provide more focused support where issues are identified that individual children may need help with, drawing on external support where necessary and possible. We will consider the support needs of particular groups and any groups we identify as newly vulnerable. To support this we may seek advice from other professionals. </w:t>
      </w:r>
    </w:p>
    <w:p w14:paraId="349FFD20" w14:textId="544225DD" w:rsidR="00264280" w:rsidRDefault="00264280" w:rsidP="00264280">
      <w:r>
        <w:t>Staff are aware of the possible signs and are confident to identify any safeguarding concerns. Where there is a concern that a child is in need or suffering or likely to suffer from harm. This will be acted upon swiftly. We will follow our child protection policy and consider any referral to statutory services (and police) as appropriate. The designated safeguarding lead will continue to be Lisa Hillier/Rachel Wadley</w:t>
      </w:r>
      <w:r w:rsidR="00395678">
        <w:t xml:space="preserve">. They will always be available either by the setting or by telephone. </w:t>
      </w:r>
    </w:p>
    <w:p w14:paraId="2F7A0988" w14:textId="1B1F3910" w:rsidR="00395678" w:rsidRDefault="00395678" w:rsidP="00264280">
      <w:r>
        <w:t xml:space="preserve">Staying at home for a prolonged </w:t>
      </w:r>
      <w:r w:rsidR="000E1D71">
        <w:t>period</w:t>
      </w:r>
      <w:r>
        <w:t xml:space="preserve"> and the change of routine can cause difficulties for some children, such a </w:t>
      </w:r>
      <w:r w:rsidR="001E0ED3">
        <w:t>change</w:t>
      </w:r>
      <w:r>
        <w:t xml:space="preserve"> in behaviour or mood. </w:t>
      </w:r>
    </w:p>
    <w:p w14:paraId="7C435BE2" w14:textId="59DFC87C" w:rsidR="00395678" w:rsidRDefault="00395678" w:rsidP="00264280">
      <w:r>
        <w:t xml:space="preserve">Country Mice Nursery will consider the mental health, pastoral or wider wellbeing support that children may need and how to support them to transition into the setting again after a long period of absence. </w:t>
      </w:r>
    </w:p>
    <w:p w14:paraId="18CA692D" w14:textId="421EC5D8" w:rsidR="00395678" w:rsidRDefault="00395678" w:rsidP="00395678">
      <w:pPr>
        <w:pBdr>
          <w:bottom w:val="single" w:sz="4" w:space="1" w:color="auto"/>
        </w:pBdr>
      </w:pPr>
      <w:r>
        <w:t>It will be necessary to consider how vulnerable children who are currently attending the setting continue to have their needs met and supported. This addition will run alongside all other current policies and procedures and does not replace any.</w:t>
      </w:r>
    </w:p>
    <w:p w14:paraId="14E9467F" w14:textId="77777777" w:rsidR="00395678" w:rsidRPr="00264280" w:rsidRDefault="00395678" w:rsidP="00395678">
      <w:pPr>
        <w:pBdr>
          <w:bottom w:val="single" w:sz="4" w:space="1" w:color="auto"/>
        </w:pBdr>
      </w:pPr>
    </w:p>
    <w:p w14:paraId="5737DF1B" w14:textId="77777777" w:rsidR="00264280" w:rsidRPr="00264280" w:rsidRDefault="00264280" w:rsidP="00264280">
      <w:pPr>
        <w:rPr>
          <w:b/>
          <w:bCs/>
          <w:u w:val="single"/>
        </w:rPr>
      </w:pPr>
    </w:p>
    <w:p w14:paraId="14BABE90" w14:textId="7FFDD065" w:rsidR="002A157E" w:rsidRDefault="002A157E" w:rsidP="002A157E">
      <w:r>
        <w:t xml:space="preserve">This policy was updated by the Country Mice Team and will be adopted by all staff and the committee of Country Mice Nursery. </w:t>
      </w:r>
    </w:p>
    <w:p w14:paraId="4730BDFC" w14:textId="33F539CD" w:rsidR="002A157E" w:rsidRDefault="002A157E" w:rsidP="002A157E"/>
    <w:p w14:paraId="61B72B5D" w14:textId="47C970E2" w:rsidR="002A157E" w:rsidRDefault="002A157E" w:rsidP="002A157E">
      <w:r>
        <w:t>Completed 15/11/22</w:t>
      </w:r>
    </w:p>
    <w:p w14:paraId="15FC65B2" w14:textId="0ED61E1B" w:rsidR="002A157E" w:rsidRDefault="002A157E" w:rsidP="002A157E"/>
    <w:p w14:paraId="474DAD60" w14:textId="3613569E" w:rsidR="002A157E" w:rsidRDefault="002A157E" w:rsidP="002A157E">
      <w:r>
        <w:t xml:space="preserve">To be reviewed annually, due November 2023.  If any legislation changes are made in the interim then the review will be brought forward. </w:t>
      </w:r>
    </w:p>
    <w:p w14:paraId="1EEECD55" w14:textId="4A47F8DD" w:rsidR="002A157E" w:rsidRDefault="002A157E" w:rsidP="002A157E"/>
    <w:p w14:paraId="46231EF6" w14:textId="0D846E4C" w:rsidR="002A157E" w:rsidRDefault="002A157E" w:rsidP="002A157E">
      <w:r>
        <w:t>Signed by Lisa Hillier (Nursery Head)</w:t>
      </w:r>
    </w:p>
    <w:p w14:paraId="2C88188D" w14:textId="7C22A2E0" w:rsidR="002A157E" w:rsidRDefault="002A157E" w:rsidP="002A157E"/>
    <w:p w14:paraId="57CF5A6B" w14:textId="26D3906E" w:rsidR="002A157E" w:rsidRPr="002A157E" w:rsidRDefault="002A157E" w:rsidP="002A157E">
      <w:r>
        <w:t>………………………………………………………………………………………………………………………………… Date ……………………………………..</w:t>
      </w:r>
    </w:p>
    <w:sectPr w:rsidR="002A157E" w:rsidRPr="002A157E" w:rsidSect="00530285">
      <w:footerReference w:type="default" r:id="rId1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579CD0" w14:textId="77777777" w:rsidR="00665A85" w:rsidRDefault="00665A85" w:rsidP="002A157E">
      <w:pPr>
        <w:spacing w:after="0" w:line="240" w:lineRule="auto"/>
      </w:pPr>
      <w:r>
        <w:separator/>
      </w:r>
    </w:p>
  </w:endnote>
  <w:endnote w:type="continuationSeparator" w:id="0">
    <w:p w14:paraId="2B482378" w14:textId="77777777" w:rsidR="00665A85" w:rsidRDefault="00665A85" w:rsidP="002A1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3EFB60" w14:textId="28283C55" w:rsidR="002A157E" w:rsidRDefault="002A157E">
    <w:pPr>
      <w:pStyle w:val="Footer"/>
    </w:pPr>
    <w:r>
      <w:t>Country Mice Nursery</w:t>
    </w:r>
    <w:r w:rsidR="004A3370">
      <w:t xml:space="preserve">                                   </w:t>
    </w:r>
    <w:r>
      <w:ptab w:relativeTo="margin" w:alignment="center" w:leader="none"/>
    </w:r>
    <w:r>
      <w:t xml:space="preserve">Safeguarding &amp; Child Protection Policy </w:t>
    </w:r>
    <w:r>
      <w:tab/>
    </w:r>
    <w:r>
      <w:ptab w:relativeTo="margin" w:alignment="right" w:leader="none"/>
    </w:r>
    <w:r>
      <w:t>Nov</w:t>
    </w:r>
    <w:r w:rsidR="004A3370">
      <w:t>.</w:t>
    </w:r>
    <w:r>
      <w:t xml:space="preserve">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21062" w14:textId="77777777" w:rsidR="00665A85" w:rsidRDefault="00665A85" w:rsidP="002A157E">
      <w:pPr>
        <w:spacing w:after="0" w:line="240" w:lineRule="auto"/>
      </w:pPr>
      <w:r>
        <w:separator/>
      </w:r>
    </w:p>
  </w:footnote>
  <w:footnote w:type="continuationSeparator" w:id="0">
    <w:p w14:paraId="30AC4685" w14:textId="77777777" w:rsidR="00665A85" w:rsidRDefault="00665A85" w:rsidP="002A15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5C2B52"/>
    <w:multiLevelType w:val="hybridMultilevel"/>
    <w:tmpl w:val="05EA2B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7A00DC1"/>
    <w:multiLevelType w:val="hybridMultilevel"/>
    <w:tmpl w:val="E4C05C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28A20A4"/>
    <w:multiLevelType w:val="hybridMultilevel"/>
    <w:tmpl w:val="B686D8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9CB6F3F"/>
    <w:multiLevelType w:val="hybridMultilevel"/>
    <w:tmpl w:val="3B3CE2D6"/>
    <w:lvl w:ilvl="0" w:tplc="0809000B">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40426830"/>
    <w:multiLevelType w:val="hybridMultilevel"/>
    <w:tmpl w:val="F8568844"/>
    <w:lvl w:ilvl="0" w:tplc="0809000F">
      <w:start w:val="4"/>
      <w:numFmt w:val="decimal"/>
      <w:lvlText w:val="%1."/>
      <w:lvlJc w:val="left"/>
      <w:pPr>
        <w:ind w:left="644"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85628AF"/>
    <w:multiLevelType w:val="hybridMultilevel"/>
    <w:tmpl w:val="88A80C6E"/>
    <w:lvl w:ilvl="0" w:tplc="086C515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EE07959"/>
    <w:multiLevelType w:val="hybridMultilevel"/>
    <w:tmpl w:val="14DA3148"/>
    <w:lvl w:ilvl="0" w:tplc="08090001">
      <w:start w:val="1"/>
      <w:numFmt w:val="bullet"/>
      <w:lvlText w:val=""/>
      <w:lvlJc w:val="left"/>
      <w:pPr>
        <w:ind w:left="1444" w:hanging="360"/>
      </w:pPr>
      <w:rPr>
        <w:rFonts w:ascii="Symbol" w:hAnsi="Symbol" w:hint="default"/>
      </w:rPr>
    </w:lvl>
    <w:lvl w:ilvl="1" w:tplc="08090003" w:tentative="1">
      <w:start w:val="1"/>
      <w:numFmt w:val="bullet"/>
      <w:lvlText w:val="o"/>
      <w:lvlJc w:val="left"/>
      <w:pPr>
        <w:ind w:left="2164" w:hanging="360"/>
      </w:pPr>
      <w:rPr>
        <w:rFonts w:ascii="Courier New" w:hAnsi="Courier New" w:cs="Courier New" w:hint="default"/>
      </w:rPr>
    </w:lvl>
    <w:lvl w:ilvl="2" w:tplc="08090005" w:tentative="1">
      <w:start w:val="1"/>
      <w:numFmt w:val="bullet"/>
      <w:lvlText w:val=""/>
      <w:lvlJc w:val="left"/>
      <w:pPr>
        <w:ind w:left="2884" w:hanging="360"/>
      </w:pPr>
      <w:rPr>
        <w:rFonts w:ascii="Wingdings" w:hAnsi="Wingdings" w:hint="default"/>
      </w:rPr>
    </w:lvl>
    <w:lvl w:ilvl="3" w:tplc="08090001" w:tentative="1">
      <w:start w:val="1"/>
      <w:numFmt w:val="bullet"/>
      <w:lvlText w:val=""/>
      <w:lvlJc w:val="left"/>
      <w:pPr>
        <w:ind w:left="3604" w:hanging="360"/>
      </w:pPr>
      <w:rPr>
        <w:rFonts w:ascii="Symbol" w:hAnsi="Symbol" w:hint="default"/>
      </w:rPr>
    </w:lvl>
    <w:lvl w:ilvl="4" w:tplc="08090003" w:tentative="1">
      <w:start w:val="1"/>
      <w:numFmt w:val="bullet"/>
      <w:lvlText w:val="o"/>
      <w:lvlJc w:val="left"/>
      <w:pPr>
        <w:ind w:left="4324" w:hanging="360"/>
      </w:pPr>
      <w:rPr>
        <w:rFonts w:ascii="Courier New" w:hAnsi="Courier New" w:cs="Courier New" w:hint="default"/>
      </w:rPr>
    </w:lvl>
    <w:lvl w:ilvl="5" w:tplc="08090005" w:tentative="1">
      <w:start w:val="1"/>
      <w:numFmt w:val="bullet"/>
      <w:lvlText w:val=""/>
      <w:lvlJc w:val="left"/>
      <w:pPr>
        <w:ind w:left="5044" w:hanging="360"/>
      </w:pPr>
      <w:rPr>
        <w:rFonts w:ascii="Wingdings" w:hAnsi="Wingdings" w:hint="default"/>
      </w:rPr>
    </w:lvl>
    <w:lvl w:ilvl="6" w:tplc="08090001" w:tentative="1">
      <w:start w:val="1"/>
      <w:numFmt w:val="bullet"/>
      <w:lvlText w:val=""/>
      <w:lvlJc w:val="left"/>
      <w:pPr>
        <w:ind w:left="5764" w:hanging="360"/>
      </w:pPr>
      <w:rPr>
        <w:rFonts w:ascii="Symbol" w:hAnsi="Symbol" w:hint="default"/>
      </w:rPr>
    </w:lvl>
    <w:lvl w:ilvl="7" w:tplc="08090003" w:tentative="1">
      <w:start w:val="1"/>
      <w:numFmt w:val="bullet"/>
      <w:lvlText w:val="o"/>
      <w:lvlJc w:val="left"/>
      <w:pPr>
        <w:ind w:left="6484" w:hanging="360"/>
      </w:pPr>
      <w:rPr>
        <w:rFonts w:ascii="Courier New" w:hAnsi="Courier New" w:cs="Courier New" w:hint="default"/>
      </w:rPr>
    </w:lvl>
    <w:lvl w:ilvl="8" w:tplc="08090005" w:tentative="1">
      <w:start w:val="1"/>
      <w:numFmt w:val="bullet"/>
      <w:lvlText w:val=""/>
      <w:lvlJc w:val="left"/>
      <w:pPr>
        <w:ind w:left="7204" w:hanging="360"/>
      </w:pPr>
      <w:rPr>
        <w:rFonts w:ascii="Wingdings" w:hAnsi="Wingdings" w:hint="default"/>
      </w:rPr>
    </w:lvl>
  </w:abstractNum>
  <w:abstractNum w:abstractNumId="7" w15:restartNumberingAfterBreak="0">
    <w:nsid w:val="707B7972"/>
    <w:multiLevelType w:val="hybridMultilevel"/>
    <w:tmpl w:val="8B0A6672"/>
    <w:lvl w:ilvl="0" w:tplc="511E6336">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24B01F3"/>
    <w:multiLevelType w:val="hybridMultilevel"/>
    <w:tmpl w:val="CBCE531A"/>
    <w:lvl w:ilvl="0" w:tplc="0809000F">
      <w:start w:val="4"/>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3F71C25"/>
    <w:multiLevelType w:val="hybridMultilevel"/>
    <w:tmpl w:val="FDFE94A2"/>
    <w:lvl w:ilvl="0" w:tplc="3A86B8E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D0802B7"/>
    <w:multiLevelType w:val="hybridMultilevel"/>
    <w:tmpl w:val="D862A10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73804315">
    <w:abstractNumId w:val="5"/>
  </w:num>
  <w:num w:numId="2" w16cid:durableId="315182996">
    <w:abstractNumId w:val="9"/>
  </w:num>
  <w:num w:numId="3" w16cid:durableId="424613009">
    <w:abstractNumId w:val="7"/>
  </w:num>
  <w:num w:numId="4" w16cid:durableId="171997791">
    <w:abstractNumId w:val="2"/>
  </w:num>
  <w:num w:numId="5" w16cid:durableId="1653365565">
    <w:abstractNumId w:val="0"/>
  </w:num>
  <w:num w:numId="6" w16cid:durableId="779956426">
    <w:abstractNumId w:val="1"/>
  </w:num>
  <w:num w:numId="7" w16cid:durableId="1321078436">
    <w:abstractNumId w:val="6"/>
  </w:num>
  <w:num w:numId="8" w16cid:durableId="382600726">
    <w:abstractNumId w:val="3"/>
  </w:num>
  <w:num w:numId="9" w16cid:durableId="1577130438">
    <w:abstractNumId w:val="4"/>
  </w:num>
  <w:num w:numId="10" w16cid:durableId="293486965">
    <w:abstractNumId w:val="10"/>
  </w:num>
  <w:num w:numId="11" w16cid:durableId="98520435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285"/>
    <w:rsid w:val="00010167"/>
    <w:rsid w:val="00063E05"/>
    <w:rsid w:val="000A234B"/>
    <w:rsid w:val="000E1D71"/>
    <w:rsid w:val="000E3A3F"/>
    <w:rsid w:val="00120177"/>
    <w:rsid w:val="001549B2"/>
    <w:rsid w:val="00184CB3"/>
    <w:rsid w:val="001E0ED3"/>
    <w:rsid w:val="00264280"/>
    <w:rsid w:val="002A157E"/>
    <w:rsid w:val="002D6EF0"/>
    <w:rsid w:val="002E22DE"/>
    <w:rsid w:val="00386E26"/>
    <w:rsid w:val="00395678"/>
    <w:rsid w:val="003C1E76"/>
    <w:rsid w:val="00462B2E"/>
    <w:rsid w:val="0047357C"/>
    <w:rsid w:val="00474FDD"/>
    <w:rsid w:val="004A1DAB"/>
    <w:rsid w:val="004A3370"/>
    <w:rsid w:val="00527869"/>
    <w:rsid w:val="00530285"/>
    <w:rsid w:val="00544CC5"/>
    <w:rsid w:val="005F5321"/>
    <w:rsid w:val="00665A85"/>
    <w:rsid w:val="006B6473"/>
    <w:rsid w:val="006C70B3"/>
    <w:rsid w:val="006F7C90"/>
    <w:rsid w:val="00715ACE"/>
    <w:rsid w:val="007974A3"/>
    <w:rsid w:val="00840D74"/>
    <w:rsid w:val="0088716B"/>
    <w:rsid w:val="008C45FD"/>
    <w:rsid w:val="008D3043"/>
    <w:rsid w:val="009032AE"/>
    <w:rsid w:val="00A55656"/>
    <w:rsid w:val="00AA1629"/>
    <w:rsid w:val="00B8143F"/>
    <w:rsid w:val="00BB3385"/>
    <w:rsid w:val="00BC1D25"/>
    <w:rsid w:val="00C3310B"/>
    <w:rsid w:val="00C41142"/>
    <w:rsid w:val="00C72BFA"/>
    <w:rsid w:val="00D8658E"/>
    <w:rsid w:val="00D93BB8"/>
    <w:rsid w:val="00D973BF"/>
    <w:rsid w:val="00DD72C7"/>
    <w:rsid w:val="00E211F3"/>
    <w:rsid w:val="00EA3A91"/>
    <w:rsid w:val="00F344E2"/>
    <w:rsid w:val="00F438FA"/>
    <w:rsid w:val="00F7478B"/>
    <w:rsid w:val="00F80569"/>
    <w:rsid w:val="00F9754A"/>
    <w:rsid w:val="00FB2A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1D867"/>
  <w15:chartTrackingRefBased/>
  <w15:docId w15:val="{9C365274-10F2-4B87-98C1-9EC3DB4DBB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2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1E76"/>
    <w:pPr>
      <w:ind w:left="720"/>
      <w:contextualSpacing/>
    </w:pPr>
  </w:style>
  <w:style w:type="paragraph" w:styleId="NoSpacing">
    <w:name w:val="No Spacing"/>
    <w:uiPriority w:val="1"/>
    <w:qFormat/>
    <w:rsid w:val="00EA3A91"/>
    <w:pPr>
      <w:spacing w:after="0" w:line="240" w:lineRule="auto"/>
    </w:pPr>
  </w:style>
  <w:style w:type="character" w:styleId="Hyperlink">
    <w:name w:val="Hyperlink"/>
    <w:basedOn w:val="DefaultParagraphFont"/>
    <w:uiPriority w:val="99"/>
    <w:unhideWhenUsed/>
    <w:rsid w:val="00544CC5"/>
    <w:rPr>
      <w:color w:val="0563C1" w:themeColor="hyperlink"/>
      <w:u w:val="single"/>
    </w:rPr>
  </w:style>
  <w:style w:type="character" w:styleId="UnresolvedMention">
    <w:name w:val="Unresolved Mention"/>
    <w:basedOn w:val="DefaultParagraphFont"/>
    <w:uiPriority w:val="99"/>
    <w:semiHidden/>
    <w:unhideWhenUsed/>
    <w:rsid w:val="00544CC5"/>
    <w:rPr>
      <w:color w:val="605E5C"/>
      <w:shd w:val="clear" w:color="auto" w:fill="E1DFDD"/>
    </w:rPr>
  </w:style>
  <w:style w:type="paragraph" w:styleId="Header">
    <w:name w:val="header"/>
    <w:basedOn w:val="Normal"/>
    <w:link w:val="HeaderChar"/>
    <w:uiPriority w:val="99"/>
    <w:unhideWhenUsed/>
    <w:rsid w:val="002A15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157E"/>
  </w:style>
  <w:style w:type="paragraph" w:styleId="Footer">
    <w:name w:val="footer"/>
    <w:basedOn w:val="Normal"/>
    <w:link w:val="FooterChar"/>
    <w:uiPriority w:val="99"/>
    <w:unhideWhenUsed/>
    <w:rsid w:val="002A15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15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extremism@education.gsi.gov.uk" TargetMode="External"/><Relationship Id="rId4" Type="http://schemas.openxmlformats.org/officeDocument/2006/relationships/settings" Target="settings.xml"/><Relationship Id="rId9" Type="http://schemas.openxmlformats.org/officeDocument/2006/relationships/hyperlink" Target="mailto:LADO@westsussex.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5C75D9-96AD-4425-A3DD-EAD93BEF6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2850</TotalTime>
  <Pages>9</Pages>
  <Words>3935</Words>
  <Characters>22436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Samantha Campbell</dc:creator>
  <cp:keywords/>
  <dc:description/>
  <cp:lastModifiedBy>Samantha Campbell</cp:lastModifiedBy>
  <cp:revision>25</cp:revision>
  <cp:lastPrinted>2022-11-15T11:25:00Z</cp:lastPrinted>
  <dcterms:created xsi:type="dcterms:W3CDTF">2022-11-14T08:49:00Z</dcterms:created>
  <dcterms:modified xsi:type="dcterms:W3CDTF">2022-11-17T10:33:00Z</dcterms:modified>
</cp:coreProperties>
</file>